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D0C" w:rsidRPr="00C77750" w:rsidRDefault="00C77750" w:rsidP="00C77750">
      <w:pPr>
        <w:spacing w:after="120"/>
        <w:jc w:val="center"/>
        <w:rPr>
          <w:rFonts w:ascii="Comic Sans MS" w:hAnsi="Comic Sans MS"/>
          <w:b/>
          <w:sz w:val="40"/>
        </w:rPr>
      </w:pPr>
      <w:r w:rsidRPr="00B50FE2">
        <w:rPr>
          <w:rFonts w:ascii="Comic Sans MS" w:hAnsi="Comic Sans MS"/>
          <w:b/>
          <w:noProof/>
          <w:sz w:val="40"/>
          <w:lang w:eastAsia="en-GB"/>
        </w:rPr>
        <mc:AlternateContent>
          <mc:Choice Requires="wps">
            <w:drawing>
              <wp:anchor distT="0" distB="0" distL="114300" distR="114300" simplePos="0" relativeHeight="251658239" behindDoc="0" locked="0" layoutInCell="1" allowOverlap="1" wp14:anchorId="65EDD99D" wp14:editId="70C24172">
                <wp:simplePos x="0" y="0"/>
                <wp:positionH relativeFrom="column">
                  <wp:posOffset>1523365</wp:posOffset>
                </wp:positionH>
                <wp:positionV relativeFrom="paragraph">
                  <wp:posOffset>-113030</wp:posOffset>
                </wp:positionV>
                <wp:extent cx="4705350" cy="1403985"/>
                <wp:effectExtent l="0" t="0" r="0"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403985"/>
                        </a:xfrm>
                        <a:prstGeom prst="rect">
                          <a:avLst/>
                        </a:prstGeom>
                        <a:solidFill>
                          <a:srgbClr val="FFFFFF"/>
                        </a:solidFill>
                        <a:ln w="9525">
                          <a:noFill/>
                          <a:miter lim="800000"/>
                          <a:headEnd/>
                          <a:tailEnd/>
                        </a:ln>
                      </wps:spPr>
                      <wps:txbx>
                        <w:txbxContent>
                          <w:p w:rsidR="00B50FE2" w:rsidRDefault="00B50FE2" w:rsidP="00B50FE2">
                            <w:pPr>
                              <w:spacing w:after="0"/>
                            </w:pPr>
                            <w:r w:rsidRPr="00724FF4">
                              <w:rPr>
                                <w:rFonts w:ascii="Comic Sans MS" w:hAnsi="Comic Sans MS"/>
                                <w:b/>
                                <w:sz w:val="40"/>
                              </w:rPr>
                              <w:t>Welcome to Northgate Practice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EDD99D" id="_x0000_t202" coordsize="21600,21600" o:spt="202" path="m,l,21600r21600,l21600,xe">
                <v:stroke joinstyle="miter"/>
                <v:path gradientshapeok="t" o:connecttype="rect"/>
              </v:shapetype>
              <v:shape id="Text Box 2" o:spid="_x0000_s1026" type="#_x0000_t202" style="position:absolute;left:0;text-align:left;margin-left:119.95pt;margin-top:-8.9pt;width:370.5pt;height:110.55pt;z-index:25165823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" stroked="f">
                <v:textbox style="mso-fit-shape-to-text:t">
                  <w:txbxContent>
                    <w:p w:rsidR="00B50FE2" w:rsidRDefault="00B50FE2" w:rsidP="00B50FE2">
                      <w:pPr>
                        <w:spacing w:after="0"/>
                      </w:pPr>
                      <w:r w:rsidRPr="00724FF4">
                        <w:rPr>
                          <w:rFonts w:ascii="Comic Sans MS" w:hAnsi="Comic Sans MS"/>
                          <w:b/>
                          <w:sz w:val="40"/>
                        </w:rPr>
                        <w:t>Welcome to Northgate Practice</w:t>
                      </w:r>
                    </w:p>
                  </w:txbxContent>
                </v:textbox>
              </v:shape>
            </w:pict>
          </mc:Fallback>
        </mc:AlternateContent>
      </w:r>
      <w:r w:rsidRPr="00B50FE2">
        <w:rPr>
          <w:rFonts w:ascii="Comic Sans MS" w:hAnsi="Comic Sans MS"/>
          <w:b/>
          <w:noProof/>
          <w:sz w:val="40"/>
          <w:lang w:eastAsia="en-GB"/>
        </w:rPr>
        <mc:AlternateContent>
          <mc:Choice Requires="wps">
            <w:drawing>
              <wp:anchor distT="0" distB="0" distL="114300" distR="114300" simplePos="0" relativeHeight="251657214" behindDoc="0" locked="0" layoutInCell="1" allowOverlap="1" wp14:anchorId="018FB563" wp14:editId="012E3D2F">
                <wp:simplePos x="0" y="0"/>
                <wp:positionH relativeFrom="column">
                  <wp:posOffset>-31115</wp:posOffset>
                </wp:positionH>
                <wp:positionV relativeFrom="paragraph">
                  <wp:posOffset>-280035</wp:posOffset>
                </wp:positionV>
                <wp:extent cx="1162050" cy="7620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762000"/>
                        </a:xfrm>
                        <a:prstGeom prst="rect">
                          <a:avLst/>
                        </a:prstGeom>
                        <a:solidFill>
                          <a:srgbClr val="FFFFFF"/>
                        </a:solidFill>
                        <a:ln w="9525">
                          <a:noFill/>
                          <a:miter lim="800000"/>
                          <a:headEnd/>
                          <a:tailEnd/>
                        </a:ln>
                      </wps:spPr>
                      <wps:txbx>
                        <w:txbxContent>
                          <w:p w:rsidR="00B50FE2" w:rsidRDefault="00B50FE2">
                            <w:r>
                              <w:rPr>
                                <w:noProof/>
                                <w:lang w:eastAsia="en-GB"/>
                              </w:rPr>
                              <w:drawing>
                                <wp:inline distT="0" distB="0" distL="0" distR="0" wp14:anchorId="5C3D18CB" wp14:editId="2EED13C4">
                                  <wp:extent cx="923925" cy="714375"/>
                                  <wp:effectExtent l="0" t="0" r="9525" b="9525"/>
                                  <wp:docPr id="13" name="Picture 13" descr="Family   Daily Life   Clip 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ily   Daily Life   Clip Art   Fre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925" cy="714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FB563" id="_x0000_s1027" type="#_x0000_t202" style="position:absolute;left:0;text-align:left;margin-left:-2.45pt;margin-top:-22.05pt;width:91.5pt;height:60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" stroked="f">
                <v:textbox>
                  <w:txbxContent>
                    <w:p w:rsidR="00B50FE2" w:rsidRDefault="00B50FE2">
                      <w:r>
                        <w:rPr>
                          <w:noProof/>
                          <w:lang w:eastAsia="en-GB"/>
                        </w:rPr>
                        <w:drawing>
                          <wp:inline distT="0" distB="0" distL="0" distR="0" wp14:anchorId="5C3D18CB" wp14:editId="2EED13C4">
                            <wp:extent cx="923925" cy="714375"/>
                            <wp:effectExtent l="0" t="0" r="9525" b="9525"/>
                            <wp:docPr id="13" name="Picture 13" descr="Family   Daily Life   Clip 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ily   Daily Life   Clip Art   F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714375"/>
                                    </a:xfrm>
                                    <a:prstGeom prst="rect">
                                      <a:avLst/>
                                    </a:prstGeom>
                                    <a:noFill/>
                                    <a:ln>
                                      <a:noFill/>
                                    </a:ln>
                                  </pic:spPr>
                                </pic:pic>
                              </a:graphicData>
                            </a:graphic>
                          </wp:inline>
                        </w:drawing>
                      </w:r>
                    </w:p>
                  </w:txbxContent>
                </v:textbox>
              </v:shape>
            </w:pict>
          </mc:Fallback>
        </mc:AlternateContent>
      </w:r>
      <w:r>
        <w:rPr>
          <w:rFonts w:ascii="Comic Sans MS" w:hAnsi="Comic Sans MS"/>
          <w:b/>
          <w:noProof/>
          <w:sz w:val="40"/>
          <w:lang w:eastAsia="en-GB"/>
        </w:rPr>
        <mc:AlternateContent>
          <mc:Choice Requires="wps">
            <w:drawing>
              <wp:anchor distT="0" distB="0" distL="114300" distR="114300" simplePos="0" relativeHeight="251671552" behindDoc="0" locked="0" layoutInCell="1" allowOverlap="1" wp14:anchorId="69081F44" wp14:editId="77A469A3">
                <wp:simplePos x="0" y="0"/>
                <wp:positionH relativeFrom="column">
                  <wp:posOffset>-193040</wp:posOffset>
                </wp:positionH>
                <wp:positionV relativeFrom="paragraph">
                  <wp:posOffset>414020</wp:posOffset>
                </wp:positionV>
                <wp:extent cx="685800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858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13ABBF"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5.2pt,32.6pt" to="524.8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" strokecolor="black [3213]"/>
            </w:pict>
          </mc:Fallback>
        </mc:AlternateContent>
      </w:r>
      <w:r w:rsidR="00B50FE2">
        <w:rPr>
          <w:noProof/>
          <w:lang w:eastAsia="en-GB"/>
        </w:rPr>
        <w:t xml:space="preserve"> </w:t>
      </w:r>
      <w:r w:rsidR="001C3D0C" w:rsidRPr="00724FF4">
        <w:rPr>
          <w:b/>
          <w:sz w:val="20"/>
          <w:u w:val="single"/>
        </w:rPr>
        <w:t>PRACTICE HISTORY:</w:t>
      </w:r>
    </w:p>
    <w:p w:rsidR="00C77750" w:rsidRDefault="00C77750" w:rsidP="00724FF4">
      <w:pPr>
        <w:jc w:val="both"/>
        <w:rPr>
          <w:sz w:val="20"/>
        </w:rPr>
      </w:pPr>
    </w:p>
    <w:p w:rsidR="001C3D0C" w:rsidRPr="00C77750" w:rsidRDefault="001C3D0C" w:rsidP="00724FF4">
      <w:pPr>
        <w:jc w:val="both"/>
        <w:rPr>
          <w:sz w:val="20"/>
        </w:rPr>
      </w:pPr>
      <w:r w:rsidRPr="00C77750">
        <w:rPr>
          <w:sz w:val="20"/>
        </w:rPr>
        <w:t>Northgate Practice is incorporated within the Anchor Meadow Health Centre which has been purpose-built to offer a comprehensive range of healthcare services.</w:t>
      </w:r>
    </w:p>
    <w:p w:rsidR="001C3D0C" w:rsidRPr="00C77750" w:rsidRDefault="001C3D0C" w:rsidP="00724FF4">
      <w:pPr>
        <w:spacing w:after="0"/>
        <w:jc w:val="both"/>
        <w:rPr>
          <w:sz w:val="20"/>
        </w:rPr>
      </w:pPr>
      <w:r w:rsidRPr="00C77750">
        <w:rPr>
          <w:sz w:val="20"/>
        </w:rPr>
        <w:t>The Practice comprises</w:t>
      </w:r>
      <w:r w:rsidR="0081631B" w:rsidRPr="00C77750">
        <w:rPr>
          <w:sz w:val="20"/>
        </w:rPr>
        <w:t xml:space="preserve"> </w:t>
      </w:r>
      <w:r w:rsidR="00240855">
        <w:rPr>
          <w:sz w:val="20"/>
        </w:rPr>
        <w:t>s</w:t>
      </w:r>
      <w:r w:rsidR="004A359F">
        <w:rPr>
          <w:sz w:val="20"/>
        </w:rPr>
        <w:t>even</w:t>
      </w:r>
      <w:r w:rsidR="00240855">
        <w:rPr>
          <w:sz w:val="20"/>
        </w:rPr>
        <w:t xml:space="preserve"> </w:t>
      </w:r>
      <w:r w:rsidRPr="00C77750">
        <w:rPr>
          <w:sz w:val="20"/>
        </w:rPr>
        <w:t xml:space="preserve">GPs, </w:t>
      </w:r>
      <w:r w:rsidR="00240855">
        <w:rPr>
          <w:sz w:val="20"/>
        </w:rPr>
        <w:t>four</w:t>
      </w:r>
      <w:r w:rsidRPr="00C77750">
        <w:rPr>
          <w:sz w:val="20"/>
        </w:rPr>
        <w:t xml:space="preserve"> nurses, </w:t>
      </w:r>
      <w:r w:rsidR="00376DD7">
        <w:rPr>
          <w:sz w:val="20"/>
        </w:rPr>
        <w:t>two</w:t>
      </w:r>
      <w:r w:rsidR="0081631B" w:rsidRPr="00C77750">
        <w:rPr>
          <w:sz w:val="20"/>
        </w:rPr>
        <w:t xml:space="preserve"> </w:t>
      </w:r>
      <w:r w:rsidRPr="00C77750">
        <w:rPr>
          <w:sz w:val="20"/>
        </w:rPr>
        <w:t>Healthcare Assistants</w:t>
      </w:r>
      <w:r w:rsidR="0081631B" w:rsidRPr="00C77750">
        <w:rPr>
          <w:sz w:val="20"/>
        </w:rPr>
        <w:t>, along with</w:t>
      </w:r>
      <w:r w:rsidRPr="00C77750">
        <w:rPr>
          <w:sz w:val="20"/>
        </w:rPr>
        <w:t xml:space="preserve"> Reception and Administration Staff.</w:t>
      </w:r>
    </w:p>
    <w:p w:rsidR="001C3D0C" w:rsidRPr="00C77750" w:rsidRDefault="001C3D0C" w:rsidP="00724FF4">
      <w:pPr>
        <w:jc w:val="both"/>
        <w:rPr>
          <w:sz w:val="20"/>
        </w:rPr>
      </w:pPr>
      <w:r w:rsidRPr="00C77750">
        <w:rPr>
          <w:sz w:val="20"/>
        </w:rPr>
        <w:t>The Practice is also a training practice for GPs and medical students and is linked to Birmingham University Medical School.</w:t>
      </w:r>
    </w:p>
    <w:p w:rsidR="001C3D0C" w:rsidRPr="00C77750" w:rsidRDefault="001C3D0C" w:rsidP="00724FF4">
      <w:pPr>
        <w:spacing w:after="120"/>
        <w:jc w:val="both"/>
        <w:rPr>
          <w:sz w:val="18"/>
        </w:rPr>
      </w:pPr>
      <w:r w:rsidRPr="00C77750">
        <w:rPr>
          <w:sz w:val="20"/>
        </w:rPr>
        <w:t>Within the Health Centre you will also find services such as physiotherapy, chiropody, psychol</w:t>
      </w:r>
      <w:r w:rsidR="004A359F">
        <w:rPr>
          <w:sz w:val="20"/>
        </w:rPr>
        <w:t>ogy, maternity, &amp; counselling</w:t>
      </w:r>
      <w:r w:rsidRPr="00C77750">
        <w:rPr>
          <w:sz w:val="20"/>
        </w:rPr>
        <w:t xml:space="preserve">. The doctors work in </w:t>
      </w:r>
      <w:r w:rsidR="000A2AF2">
        <w:rPr>
          <w:sz w:val="20"/>
        </w:rPr>
        <w:t xml:space="preserve">a </w:t>
      </w:r>
      <w:r w:rsidRPr="00C77750">
        <w:rPr>
          <w:sz w:val="20"/>
        </w:rPr>
        <w:t>non-limit</w:t>
      </w:r>
      <w:r w:rsidR="000A2AF2">
        <w:rPr>
          <w:sz w:val="20"/>
        </w:rPr>
        <w:t>ed partnership as a group. You d</w:t>
      </w:r>
      <w:r w:rsidRPr="00C77750">
        <w:rPr>
          <w:sz w:val="20"/>
        </w:rPr>
        <w:t>o not have to consult the doctor with whom you are registered but it is advisable to follow the same problem through with one doctor whenever possible.</w:t>
      </w:r>
    </w:p>
    <w:p w:rsidR="001C3D0C" w:rsidRPr="00C77750" w:rsidRDefault="004A359F" w:rsidP="00710F9F">
      <w:pPr>
        <w:spacing w:after="0"/>
        <w:rPr>
          <w:b/>
          <w:sz w:val="20"/>
          <w:u w:val="single"/>
        </w:rPr>
      </w:pPr>
      <w:r w:rsidRPr="00C77750">
        <w:rPr>
          <w:noProof/>
          <w:sz w:val="20"/>
          <w:lang w:eastAsia="en-GB"/>
        </w:rPr>
        <mc:AlternateContent>
          <mc:Choice Requires="wps">
            <w:drawing>
              <wp:anchor distT="0" distB="0" distL="114300" distR="114300" simplePos="0" relativeHeight="251641344" behindDoc="0" locked="0" layoutInCell="1" allowOverlap="1" wp14:anchorId="0F686BDD" wp14:editId="33FEAA9E">
                <wp:simplePos x="0" y="0"/>
                <wp:positionH relativeFrom="column">
                  <wp:posOffset>-50165</wp:posOffset>
                </wp:positionH>
                <wp:positionV relativeFrom="paragraph">
                  <wp:posOffset>6985</wp:posOffset>
                </wp:positionV>
                <wp:extent cx="6638925" cy="14001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6638925" cy="1400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EBF16" id="Rectangle 6" o:spid="_x0000_s1026" style="position:absolute;margin-left:-3.95pt;margin-top:.55pt;width:522.75pt;height:110.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" filled="f" strokecolor="black [3213]" strokeweight="1.5pt"/>
            </w:pict>
          </mc:Fallback>
        </mc:AlternateContent>
      </w:r>
      <w:r w:rsidR="001C3D0C" w:rsidRPr="00C77750">
        <w:rPr>
          <w:b/>
          <w:sz w:val="20"/>
          <w:u w:val="single"/>
        </w:rPr>
        <w:t>DOCTORS:</w:t>
      </w:r>
    </w:p>
    <w:p w:rsidR="003A16D3" w:rsidRPr="00C77750" w:rsidRDefault="002A25C1" w:rsidP="003A16D3">
      <w:pPr>
        <w:spacing w:after="0"/>
        <w:rPr>
          <w:bCs/>
          <w:sz w:val="20"/>
        </w:rPr>
      </w:pPr>
      <w:r w:rsidRPr="00C77750">
        <w:rPr>
          <w:noProof/>
          <w:sz w:val="20"/>
          <w:lang w:eastAsia="en-GB"/>
        </w:rPr>
        <mc:AlternateContent>
          <mc:Choice Requires="wps">
            <w:drawing>
              <wp:anchor distT="0" distB="0" distL="114300" distR="114300" simplePos="0" relativeHeight="251663360" behindDoc="0" locked="0" layoutInCell="1" allowOverlap="1" wp14:anchorId="0ED9F364" wp14:editId="5A5AEBF0">
                <wp:simplePos x="0" y="0"/>
                <wp:positionH relativeFrom="column">
                  <wp:posOffset>3985895</wp:posOffset>
                </wp:positionH>
                <wp:positionV relativeFrom="paragraph">
                  <wp:posOffset>12700</wp:posOffset>
                </wp:positionV>
                <wp:extent cx="2374265" cy="1000125"/>
                <wp:effectExtent l="0" t="0" r="2667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00125"/>
                        </a:xfrm>
                        <a:prstGeom prst="rect">
                          <a:avLst/>
                        </a:prstGeom>
                        <a:solidFill>
                          <a:srgbClr val="FFFFFF"/>
                        </a:solidFill>
                        <a:ln w="19050">
                          <a:solidFill>
                            <a:srgbClr val="000000"/>
                          </a:solidFill>
                          <a:miter lim="800000"/>
                          <a:headEnd/>
                          <a:tailEnd/>
                        </a:ln>
                      </wps:spPr>
                      <wps:txbx>
                        <w:txbxContent>
                          <w:p w:rsidR="00F56183" w:rsidRPr="00C77750" w:rsidRDefault="00F56183" w:rsidP="00F56183">
                            <w:pPr>
                              <w:spacing w:after="0"/>
                              <w:rPr>
                                <w:b/>
                                <w:sz w:val="20"/>
                              </w:rPr>
                            </w:pPr>
                            <w:r w:rsidRPr="00C77750">
                              <w:rPr>
                                <w:b/>
                                <w:sz w:val="20"/>
                              </w:rPr>
                              <w:t>Northgate Practice</w:t>
                            </w:r>
                          </w:p>
                          <w:p w:rsidR="00F56183" w:rsidRPr="00C77750" w:rsidRDefault="00F56183" w:rsidP="00F56183">
                            <w:pPr>
                              <w:spacing w:after="0"/>
                              <w:rPr>
                                <w:b/>
                                <w:sz w:val="20"/>
                              </w:rPr>
                            </w:pPr>
                            <w:r w:rsidRPr="00C77750">
                              <w:rPr>
                                <w:b/>
                                <w:sz w:val="20"/>
                              </w:rPr>
                              <w:t>Anchor Meadow Health Centre</w:t>
                            </w:r>
                          </w:p>
                          <w:p w:rsidR="00F56183" w:rsidRPr="00C77750" w:rsidRDefault="00F56183" w:rsidP="00F56183">
                            <w:pPr>
                              <w:spacing w:after="0"/>
                              <w:rPr>
                                <w:b/>
                                <w:sz w:val="20"/>
                              </w:rPr>
                            </w:pPr>
                            <w:r w:rsidRPr="00C77750">
                              <w:rPr>
                                <w:b/>
                                <w:sz w:val="20"/>
                              </w:rPr>
                              <w:t>Westfield Drive</w:t>
                            </w:r>
                          </w:p>
                          <w:p w:rsidR="00F56183" w:rsidRPr="00C77750" w:rsidRDefault="00F56183" w:rsidP="00F56183">
                            <w:pPr>
                              <w:spacing w:after="0"/>
                              <w:rPr>
                                <w:b/>
                                <w:sz w:val="20"/>
                              </w:rPr>
                            </w:pPr>
                            <w:r w:rsidRPr="00C77750">
                              <w:rPr>
                                <w:b/>
                                <w:sz w:val="20"/>
                              </w:rPr>
                              <w:t>Aldridge</w:t>
                            </w:r>
                          </w:p>
                          <w:p w:rsidR="00F56183" w:rsidRPr="00C77750" w:rsidRDefault="00F56183" w:rsidP="00F56183">
                            <w:pPr>
                              <w:spacing w:after="0"/>
                              <w:rPr>
                                <w:b/>
                                <w:sz w:val="20"/>
                              </w:rPr>
                            </w:pPr>
                            <w:r w:rsidRPr="00C77750">
                              <w:rPr>
                                <w:b/>
                                <w:sz w:val="20"/>
                              </w:rPr>
                              <w:t>WS9 8AJ</w:t>
                            </w:r>
                            <w:r w:rsidR="00C77750">
                              <w:rPr>
                                <w:b/>
                                <w:sz w:val="20"/>
                              </w:rPr>
                              <w:t xml:space="preserve">              </w:t>
                            </w:r>
                            <w:r w:rsidRPr="00C77750">
                              <w:rPr>
                                <w:b/>
                                <w:sz w:val="20"/>
                              </w:rPr>
                              <w:t>Telephone: 01922 450900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ED9F364" id="_x0000_s1028" type="#_x0000_t202" style="position:absolute;margin-left:313.85pt;margin-top:1pt;width:186.95pt;height:78.7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" strokeweight="1.5pt">
                <v:textbox>
                  <w:txbxContent>
                    <w:p w:rsidR="00F56183" w:rsidRPr="00C77750" w:rsidRDefault="00F56183" w:rsidP="00F56183">
                      <w:pPr>
                        <w:spacing w:after="0"/>
                        <w:rPr>
                          <w:b/>
                          <w:sz w:val="20"/>
                        </w:rPr>
                      </w:pPr>
                      <w:r w:rsidRPr="00C77750">
                        <w:rPr>
                          <w:b/>
                          <w:sz w:val="20"/>
                        </w:rPr>
                        <w:t>Northgate Practice</w:t>
                      </w:r>
                    </w:p>
                    <w:p w:rsidR="00F56183" w:rsidRPr="00C77750" w:rsidRDefault="00F56183" w:rsidP="00F56183">
                      <w:pPr>
                        <w:spacing w:after="0"/>
                        <w:rPr>
                          <w:b/>
                          <w:sz w:val="20"/>
                        </w:rPr>
                      </w:pPr>
                      <w:r w:rsidRPr="00C77750">
                        <w:rPr>
                          <w:b/>
                          <w:sz w:val="20"/>
                        </w:rPr>
                        <w:t>Anchor Meadow Health Centre</w:t>
                      </w:r>
                    </w:p>
                    <w:p w:rsidR="00F56183" w:rsidRPr="00C77750" w:rsidRDefault="00F56183" w:rsidP="00F56183">
                      <w:pPr>
                        <w:spacing w:after="0"/>
                        <w:rPr>
                          <w:b/>
                          <w:sz w:val="20"/>
                        </w:rPr>
                      </w:pPr>
                      <w:r w:rsidRPr="00C77750">
                        <w:rPr>
                          <w:b/>
                          <w:sz w:val="20"/>
                        </w:rPr>
                        <w:t>Westfield Drive</w:t>
                      </w:r>
                    </w:p>
                    <w:p w:rsidR="00F56183" w:rsidRPr="00C77750" w:rsidRDefault="00F56183" w:rsidP="00F56183">
                      <w:pPr>
                        <w:spacing w:after="0"/>
                        <w:rPr>
                          <w:b/>
                          <w:sz w:val="20"/>
                        </w:rPr>
                      </w:pPr>
                      <w:r w:rsidRPr="00C77750">
                        <w:rPr>
                          <w:b/>
                          <w:sz w:val="20"/>
                        </w:rPr>
                        <w:t>Aldridge</w:t>
                      </w:r>
                    </w:p>
                    <w:p w:rsidR="00F56183" w:rsidRPr="00C77750" w:rsidRDefault="00F56183" w:rsidP="00F56183">
                      <w:pPr>
                        <w:spacing w:after="0"/>
                        <w:rPr>
                          <w:b/>
                          <w:sz w:val="20"/>
                        </w:rPr>
                      </w:pPr>
                      <w:r w:rsidRPr="00C77750">
                        <w:rPr>
                          <w:b/>
                          <w:sz w:val="20"/>
                        </w:rPr>
                        <w:t>WS9 8AJ</w:t>
                      </w:r>
                      <w:r w:rsidR="00C77750">
                        <w:rPr>
                          <w:b/>
                          <w:sz w:val="20"/>
                        </w:rPr>
                        <w:t xml:space="preserve">              </w:t>
                      </w:r>
                      <w:r w:rsidRPr="00C77750">
                        <w:rPr>
                          <w:b/>
                          <w:sz w:val="20"/>
                        </w:rPr>
                        <w:t>Telephone: 01922 450900</w:t>
                      </w:r>
                    </w:p>
                  </w:txbxContent>
                </v:textbox>
              </v:shape>
            </w:pict>
          </mc:Fallback>
        </mc:AlternateContent>
      </w:r>
      <w:r w:rsidR="001C3D0C" w:rsidRPr="00C77750">
        <w:rPr>
          <w:sz w:val="20"/>
        </w:rPr>
        <w:t>Dr Arun K Singal</w:t>
      </w:r>
      <w:r w:rsidR="001C3D0C" w:rsidRPr="00C77750">
        <w:rPr>
          <w:sz w:val="20"/>
        </w:rPr>
        <w:tab/>
      </w:r>
      <w:r w:rsidR="003A16D3" w:rsidRPr="00C77750">
        <w:rPr>
          <w:sz w:val="20"/>
        </w:rPr>
        <w:tab/>
      </w:r>
      <w:r w:rsidR="001C3D0C" w:rsidRPr="00C77750">
        <w:rPr>
          <w:sz w:val="20"/>
        </w:rPr>
        <w:t>(Male)</w:t>
      </w:r>
      <w:r w:rsidR="001C3D0C" w:rsidRPr="00C77750">
        <w:rPr>
          <w:sz w:val="20"/>
        </w:rPr>
        <w:tab/>
      </w:r>
      <w:r w:rsidR="003A16D3" w:rsidRPr="00C77750">
        <w:rPr>
          <w:sz w:val="20"/>
        </w:rPr>
        <w:tab/>
      </w:r>
      <w:r w:rsidR="001C3D0C" w:rsidRPr="00C77750">
        <w:rPr>
          <w:bCs/>
          <w:sz w:val="20"/>
        </w:rPr>
        <w:t>MB ChB Newcastle 1984</w:t>
      </w:r>
    </w:p>
    <w:p w:rsidR="003A16D3" w:rsidRPr="00C77750" w:rsidRDefault="003A16D3" w:rsidP="003A16D3">
      <w:pPr>
        <w:spacing w:after="0"/>
        <w:rPr>
          <w:bCs/>
          <w:sz w:val="20"/>
        </w:rPr>
      </w:pPr>
      <w:r w:rsidRPr="00C77750">
        <w:rPr>
          <w:bCs/>
          <w:sz w:val="20"/>
        </w:rPr>
        <w:t xml:space="preserve">Dr François E </w:t>
      </w:r>
      <w:proofErr w:type="spellStart"/>
      <w:r w:rsidRPr="00C77750">
        <w:rPr>
          <w:bCs/>
          <w:sz w:val="20"/>
        </w:rPr>
        <w:t>Bolliger</w:t>
      </w:r>
      <w:proofErr w:type="spellEnd"/>
      <w:r w:rsidRPr="00C77750">
        <w:rPr>
          <w:bCs/>
          <w:sz w:val="20"/>
        </w:rPr>
        <w:tab/>
        <w:t>(Male)</w:t>
      </w:r>
      <w:r w:rsidRPr="00C77750">
        <w:rPr>
          <w:bCs/>
          <w:sz w:val="20"/>
        </w:rPr>
        <w:tab/>
      </w:r>
      <w:r w:rsidRPr="00C77750">
        <w:rPr>
          <w:bCs/>
          <w:sz w:val="20"/>
        </w:rPr>
        <w:tab/>
        <w:t>MB ChB Stellenbosch 1994</w:t>
      </w:r>
    </w:p>
    <w:p w:rsidR="003A16D3" w:rsidRPr="00C77750" w:rsidRDefault="003A16D3" w:rsidP="003A16D3">
      <w:pPr>
        <w:spacing w:after="0"/>
        <w:rPr>
          <w:bCs/>
          <w:sz w:val="20"/>
        </w:rPr>
      </w:pPr>
      <w:r w:rsidRPr="00C77750">
        <w:rPr>
          <w:bCs/>
          <w:sz w:val="20"/>
        </w:rPr>
        <w:t xml:space="preserve">Dr </w:t>
      </w:r>
      <w:proofErr w:type="spellStart"/>
      <w:r w:rsidRPr="00C77750">
        <w:rPr>
          <w:bCs/>
          <w:sz w:val="20"/>
        </w:rPr>
        <w:t>Bhupinder</w:t>
      </w:r>
      <w:proofErr w:type="spellEnd"/>
      <w:r w:rsidRPr="00C77750">
        <w:rPr>
          <w:bCs/>
          <w:sz w:val="20"/>
        </w:rPr>
        <w:t xml:space="preserve"> Sarai</w:t>
      </w:r>
      <w:r w:rsidRPr="00C77750">
        <w:rPr>
          <w:bCs/>
          <w:sz w:val="20"/>
        </w:rPr>
        <w:tab/>
        <w:t>(Male)</w:t>
      </w:r>
      <w:r w:rsidRPr="00C77750">
        <w:rPr>
          <w:bCs/>
          <w:sz w:val="20"/>
        </w:rPr>
        <w:tab/>
      </w:r>
      <w:r w:rsidRPr="00C77750">
        <w:rPr>
          <w:bCs/>
          <w:sz w:val="20"/>
        </w:rPr>
        <w:tab/>
        <w:t>MB ChB Manchester 2005</w:t>
      </w:r>
    </w:p>
    <w:p w:rsidR="003A16D3" w:rsidRPr="00C77750" w:rsidRDefault="003A16D3" w:rsidP="003A16D3">
      <w:pPr>
        <w:spacing w:after="0"/>
        <w:rPr>
          <w:bCs/>
          <w:sz w:val="20"/>
        </w:rPr>
      </w:pPr>
      <w:r w:rsidRPr="00C77750">
        <w:rPr>
          <w:bCs/>
          <w:sz w:val="20"/>
        </w:rPr>
        <w:t>Dr Dalvinder Gakhal</w:t>
      </w:r>
      <w:r w:rsidRPr="00C77750">
        <w:rPr>
          <w:bCs/>
          <w:sz w:val="20"/>
        </w:rPr>
        <w:tab/>
        <w:t>(Female)</w:t>
      </w:r>
      <w:r w:rsidRPr="00C77750">
        <w:rPr>
          <w:bCs/>
          <w:sz w:val="20"/>
        </w:rPr>
        <w:tab/>
      </w:r>
      <w:r w:rsidRPr="00C77750">
        <w:rPr>
          <w:bCs/>
          <w:sz w:val="20"/>
        </w:rPr>
        <w:tab/>
        <w:t>MB ChB Birmingham 2006</w:t>
      </w:r>
    </w:p>
    <w:p w:rsidR="00F434F5" w:rsidRDefault="003A16D3" w:rsidP="00F434F5">
      <w:pPr>
        <w:spacing w:after="120" w:line="240" w:lineRule="auto"/>
        <w:contextualSpacing/>
        <w:rPr>
          <w:bCs/>
          <w:sz w:val="20"/>
        </w:rPr>
      </w:pPr>
      <w:r w:rsidRPr="00C77750">
        <w:rPr>
          <w:bCs/>
          <w:sz w:val="20"/>
        </w:rPr>
        <w:t>Dr Kalbir Hayer</w:t>
      </w:r>
      <w:r w:rsidRPr="00C77750">
        <w:rPr>
          <w:bCs/>
          <w:sz w:val="20"/>
        </w:rPr>
        <w:tab/>
      </w:r>
      <w:r w:rsidRPr="00C77750">
        <w:rPr>
          <w:bCs/>
          <w:sz w:val="20"/>
        </w:rPr>
        <w:tab/>
        <w:t>(Male)</w:t>
      </w:r>
      <w:r w:rsidRPr="00C77750">
        <w:rPr>
          <w:bCs/>
          <w:sz w:val="20"/>
        </w:rPr>
        <w:tab/>
      </w:r>
      <w:r w:rsidRPr="00C77750">
        <w:rPr>
          <w:bCs/>
          <w:sz w:val="20"/>
        </w:rPr>
        <w:tab/>
        <w:t>MB ChB Birmingham 2008</w:t>
      </w:r>
    </w:p>
    <w:p w:rsidR="00F434F5" w:rsidRDefault="00F434F5" w:rsidP="00F434F5">
      <w:pPr>
        <w:spacing w:after="120" w:line="240" w:lineRule="auto"/>
        <w:contextualSpacing/>
        <w:rPr>
          <w:bCs/>
          <w:sz w:val="20"/>
        </w:rPr>
      </w:pPr>
      <w:r>
        <w:rPr>
          <w:bCs/>
          <w:sz w:val="20"/>
        </w:rPr>
        <w:t>Dr Sonia Gupta</w:t>
      </w:r>
      <w:r>
        <w:rPr>
          <w:bCs/>
          <w:sz w:val="20"/>
        </w:rPr>
        <w:tab/>
      </w:r>
      <w:r>
        <w:rPr>
          <w:bCs/>
          <w:sz w:val="20"/>
        </w:rPr>
        <w:tab/>
        <w:t>(Female)</w:t>
      </w:r>
    </w:p>
    <w:p w:rsidR="004A359F" w:rsidRDefault="004A359F" w:rsidP="00F434F5">
      <w:pPr>
        <w:spacing w:after="120" w:line="240" w:lineRule="auto"/>
        <w:contextualSpacing/>
        <w:rPr>
          <w:bCs/>
          <w:sz w:val="20"/>
        </w:rPr>
      </w:pPr>
      <w:r>
        <w:rPr>
          <w:bCs/>
          <w:sz w:val="20"/>
        </w:rPr>
        <w:t xml:space="preserve">Dr Natalia </w:t>
      </w:r>
      <w:proofErr w:type="spellStart"/>
      <w:r>
        <w:rPr>
          <w:bCs/>
          <w:sz w:val="20"/>
        </w:rPr>
        <w:t>Kyranides</w:t>
      </w:r>
      <w:proofErr w:type="spellEnd"/>
      <w:r>
        <w:rPr>
          <w:bCs/>
          <w:sz w:val="20"/>
        </w:rPr>
        <w:tab/>
        <w:t>(Female)</w:t>
      </w:r>
    </w:p>
    <w:p w:rsidR="004A359F" w:rsidRDefault="004A359F" w:rsidP="00C77750">
      <w:pPr>
        <w:spacing w:after="0"/>
        <w:jc w:val="both"/>
        <w:rPr>
          <w:b/>
          <w:u w:val="single"/>
        </w:rPr>
      </w:pPr>
    </w:p>
    <w:p w:rsidR="001C3D0C" w:rsidRPr="00C77750" w:rsidRDefault="001C3D0C" w:rsidP="00C77750">
      <w:pPr>
        <w:spacing w:after="0"/>
        <w:jc w:val="both"/>
        <w:rPr>
          <w:b/>
          <w:u w:val="single"/>
        </w:rPr>
      </w:pPr>
      <w:r w:rsidRPr="00C77750">
        <w:rPr>
          <w:b/>
          <w:u w:val="single"/>
        </w:rPr>
        <w:t>PRACTICE NURSES</w:t>
      </w:r>
      <w:r w:rsidR="00724FF4" w:rsidRPr="00C77750">
        <w:rPr>
          <w:b/>
          <w:u w:val="single"/>
        </w:rPr>
        <w:t>:</w:t>
      </w:r>
    </w:p>
    <w:p w:rsidR="003A16D3" w:rsidRPr="00C77750" w:rsidRDefault="00332FB2" w:rsidP="00C77750">
      <w:pPr>
        <w:spacing w:after="0"/>
        <w:jc w:val="both"/>
        <w:rPr>
          <w:sz w:val="20"/>
        </w:rPr>
      </w:pPr>
      <w:r>
        <w:rPr>
          <w:sz w:val="20"/>
        </w:rPr>
        <w:t>Jo Payton is our Nurse Practitioner.</w:t>
      </w:r>
      <w:r w:rsidR="003A16D3" w:rsidRPr="00C77750">
        <w:rPr>
          <w:sz w:val="20"/>
        </w:rPr>
        <w:t xml:space="preserve"> Jo is the lead nurse, having responsibility for organising work pattern for the team. </w:t>
      </w:r>
    </w:p>
    <w:p w:rsidR="003A16D3" w:rsidRPr="00C77750" w:rsidRDefault="003A16D3" w:rsidP="00C77750">
      <w:pPr>
        <w:jc w:val="both"/>
        <w:rPr>
          <w:sz w:val="20"/>
        </w:rPr>
      </w:pPr>
      <w:r w:rsidRPr="00C77750">
        <w:rPr>
          <w:sz w:val="20"/>
        </w:rPr>
        <w:t>Nicola Copsey</w:t>
      </w:r>
      <w:r w:rsidR="00332FB2">
        <w:rPr>
          <w:sz w:val="20"/>
        </w:rPr>
        <w:t xml:space="preserve"> and Louise Barr are</w:t>
      </w:r>
      <w:r w:rsidRPr="00C77750">
        <w:rPr>
          <w:sz w:val="20"/>
        </w:rPr>
        <w:t xml:space="preserve"> experienced practice nurse</w:t>
      </w:r>
      <w:r w:rsidR="00332FB2">
        <w:rPr>
          <w:sz w:val="20"/>
        </w:rPr>
        <w:t>s</w:t>
      </w:r>
      <w:r w:rsidRPr="00C77750">
        <w:rPr>
          <w:sz w:val="20"/>
        </w:rPr>
        <w:t xml:space="preserve"> who, as well as ge</w:t>
      </w:r>
      <w:r w:rsidR="00BC786C">
        <w:rPr>
          <w:sz w:val="20"/>
        </w:rPr>
        <w:t>neral nursing procedures, offer</w:t>
      </w:r>
      <w:r w:rsidRPr="00C77750">
        <w:rPr>
          <w:sz w:val="20"/>
        </w:rPr>
        <w:t xml:space="preserve"> various chronic disease management appointments.</w:t>
      </w:r>
      <w:r w:rsidR="00376DD7" w:rsidRPr="00376DD7">
        <w:rPr>
          <w:sz w:val="20"/>
        </w:rPr>
        <w:t xml:space="preserve"> </w:t>
      </w:r>
      <w:r w:rsidR="00376DD7">
        <w:rPr>
          <w:sz w:val="20"/>
        </w:rPr>
        <w:t xml:space="preserve">Nurse Practitioner Pam </w:t>
      </w:r>
      <w:proofErr w:type="spellStart"/>
      <w:r w:rsidR="00376DD7">
        <w:rPr>
          <w:sz w:val="20"/>
        </w:rPr>
        <w:t>Zabawa</w:t>
      </w:r>
      <w:proofErr w:type="spellEnd"/>
      <w:r w:rsidR="00376DD7">
        <w:rPr>
          <w:sz w:val="20"/>
        </w:rPr>
        <w:t xml:space="preserve"> supervises the Healthcare Assistants in the anti-coagulation clinic.</w:t>
      </w:r>
    </w:p>
    <w:p w:rsidR="001C3D0C" w:rsidRPr="00C77750" w:rsidRDefault="001C3D0C" w:rsidP="00710F9F">
      <w:pPr>
        <w:spacing w:after="120"/>
        <w:rPr>
          <w:b/>
        </w:rPr>
      </w:pPr>
      <w:r w:rsidRPr="00C77750">
        <w:rPr>
          <w:b/>
          <w:u w:val="single"/>
        </w:rPr>
        <w:t>HEALTHCARE ASSISTANTS</w:t>
      </w:r>
      <w:r w:rsidR="00710F9F" w:rsidRPr="00C77750">
        <w:rPr>
          <w:b/>
          <w:u w:val="single"/>
        </w:rPr>
        <w:t>:</w:t>
      </w:r>
      <w:r w:rsidR="00710F9F" w:rsidRPr="00C77750">
        <w:rPr>
          <w:b/>
        </w:rPr>
        <w:t xml:space="preserve"> </w:t>
      </w:r>
      <w:r w:rsidR="003A16D3" w:rsidRPr="00C77750">
        <w:rPr>
          <w:sz w:val="20"/>
        </w:rPr>
        <w:t>Jayne Ireland and Veronica McCoy</w:t>
      </w:r>
    </w:p>
    <w:p w:rsidR="003A16D3" w:rsidRPr="00C77750" w:rsidRDefault="003A16D3" w:rsidP="00710F9F">
      <w:pPr>
        <w:spacing w:after="120"/>
        <w:rPr>
          <w:sz w:val="20"/>
        </w:rPr>
      </w:pPr>
      <w:r w:rsidRPr="00C77750">
        <w:rPr>
          <w:sz w:val="20"/>
        </w:rPr>
        <w:t>They take care of 24 hr blood pressure monitoring, ear washing, new patient medicals, ECG's, bloods, diabetic checks for the nurses and removal of sutures and clips.</w:t>
      </w:r>
      <w:r w:rsidR="00C77750">
        <w:rPr>
          <w:sz w:val="20"/>
        </w:rPr>
        <w:t xml:space="preserve"> </w:t>
      </w:r>
      <w:r w:rsidRPr="00C77750">
        <w:rPr>
          <w:sz w:val="20"/>
        </w:rPr>
        <w:t>They are both also qualified to assist GPs and nurses in monitoring patients who are on anti-coagulation treatments such as Warfarin.</w:t>
      </w:r>
      <w:r w:rsidR="00240855">
        <w:rPr>
          <w:sz w:val="20"/>
        </w:rPr>
        <w:t xml:space="preserve"> </w:t>
      </w:r>
    </w:p>
    <w:p w:rsidR="001C3D0C" w:rsidRPr="00C77750" w:rsidRDefault="001C3D0C" w:rsidP="00C77750">
      <w:pPr>
        <w:spacing w:after="0"/>
        <w:rPr>
          <w:b/>
          <w:u w:val="single"/>
        </w:rPr>
      </w:pPr>
      <w:r w:rsidRPr="00C77750">
        <w:rPr>
          <w:b/>
          <w:u w:val="single"/>
        </w:rPr>
        <w:t>PRACTICE STAFF</w:t>
      </w:r>
      <w:r w:rsidR="00710F9F" w:rsidRPr="00C77750">
        <w:rPr>
          <w:b/>
          <w:u w:val="single"/>
        </w:rPr>
        <w:t>:</w:t>
      </w:r>
    </w:p>
    <w:p w:rsidR="00240855" w:rsidRDefault="008A2C65" w:rsidP="00C77750">
      <w:pPr>
        <w:spacing w:after="120"/>
        <w:rPr>
          <w:sz w:val="20"/>
        </w:rPr>
      </w:pPr>
      <w:r>
        <w:rPr>
          <w:sz w:val="20"/>
          <w:u w:val="single"/>
        </w:rPr>
        <w:t>Strategic Business Manager</w:t>
      </w:r>
      <w:r w:rsidR="003A16D3" w:rsidRPr="00C77750">
        <w:rPr>
          <w:sz w:val="20"/>
        </w:rPr>
        <w:t>:</w:t>
      </w:r>
      <w:r w:rsidR="00240855">
        <w:rPr>
          <w:sz w:val="20"/>
        </w:rPr>
        <w:t xml:space="preserve"> </w:t>
      </w:r>
      <w:r w:rsidR="003A16D3" w:rsidRPr="00C77750">
        <w:rPr>
          <w:sz w:val="20"/>
        </w:rPr>
        <w:t>Mr Christopher Blunt</w:t>
      </w:r>
      <w:r w:rsidR="003A16D3" w:rsidRPr="00C77750">
        <w:rPr>
          <w:sz w:val="20"/>
        </w:rPr>
        <w:tab/>
      </w:r>
      <w:r w:rsidR="00240855">
        <w:rPr>
          <w:sz w:val="20"/>
        </w:rPr>
        <w:tab/>
      </w:r>
      <w:r w:rsidR="00240855">
        <w:rPr>
          <w:sz w:val="20"/>
        </w:rPr>
        <w:tab/>
      </w:r>
      <w:r w:rsidR="00240855" w:rsidRPr="00240855">
        <w:rPr>
          <w:sz w:val="20"/>
          <w:u w:val="single"/>
        </w:rPr>
        <w:t>Administration Manager</w:t>
      </w:r>
      <w:r w:rsidR="00240855">
        <w:rPr>
          <w:sz w:val="20"/>
        </w:rPr>
        <w:t>: Adam Noble</w:t>
      </w:r>
      <w:r w:rsidR="003A16D3" w:rsidRPr="00C77750">
        <w:rPr>
          <w:sz w:val="20"/>
        </w:rPr>
        <w:tab/>
      </w:r>
    </w:p>
    <w:p w:rsidR="003A16D3" w:rsidRPr="00C77750" w:rsidRDefault="008A2C65" w:rsidP="00C77750">
      <w:pPr>
        <w:spacing w:after="120"/>
        <w:rPr>
          <w:sz w:val="20"/>
        </w:rPr>
      </w:pPr>
      <w:r>
        <w:rPr>
          <w:sz w:val="20"/>
          <w:u w:val="single"/>
        </w:rPr>
        <w:t>Office Manager</w:t>
      </w:r>
      <w:r w:rsidR="003A16D3" w:rsidRPr="00C77750">
        <w:rPr>
          <w:sz w:val="20"/>
        </w:rPr>
        <w:t>: Toni Evans</w:t>
      </w:r>
    </w:p>
    <w:p w:rsidR="003A16D3" w:rsidRDefault="008A2C65" w:rsidP="00612D9E">
      <w:pPr>
        <w:spacing w:after="0"/>
        <w:ind w:left="2160" w:hanging="2160"/>
        <w:rPr>
          <w:sz w:val="20"/>
        </w:rPr>
      </w:pPr>
      <w:r>
        <w:rPr>
          <w:sz w:val="20"/>
          <w:u w:val="single"/>
        </w:rPr>
        <w:t>Care Coordinators</w:t>
      </w:r>
      <w:r w:rsidR="003A16D3" w:rsidRPr="00C77750">
        <w:rPr>
          <w:sz w:val="20"/>
          <w:u w:val="single"/>
        </w:rPr>
        <w:t>:</w:t>
      </w:r>
      <w:r w:rsidR="003A16D3" w:rsidRPr="00C77750">
        <w:rPr>
          <w:sz w:val="20"/>
        </w:rPr>
        <w:tab/>
      </w:r>
      <w:r w:rsidR="00612D9E">
        <w:rPr>
          <w:sz w:val="20"/>
        </w:rPr>
        <w:t xml:space="preserve">Debra Lee, </w:t>
      </w:r>
      <w:r w:rsidR="003A16D3" w:rsidRPr="00C77750">
        <w:rPr>
          <w:sz w:val="20"/>
        </w:rPr>
        <w:t>Sheila Hopkins, Wend</w:t>
      </w:r>
      <w:r w:rsidR="00F434F5">
        <w:rPr>
          <w:sz w:val="20"/>
        </w:rPr>
        <w:t xml:space="preserve">y Tomkins, Sharon </w:t>
      </w:r>
      <w:proofErr w:type="spellStart"/>
      <w:r w:rsidR="00F434F5">
        <w:rPr>
          <w:sz w:val="20"/>
        </w:rPr>
        <w:t>Roadknight</w:t>
      </w:r>
      <w:proofErr w:type="spellEnd"/>
      <w:r w:rsidR="00654974">
        <w:rPr>
          <w:sz w:val="20"/>
        </w:rPr>
        <w:t xml:space="preserve">, </w:t>
      </w:r>
      <w:r w:rsidR="0024771F">
        <w:rPr>
          <w:sz w:val="20"/>
        </w:rPr>
        <w:t>Sarah Hughes, Nichole Brabbin</w:t>
      </w:r>
      <w:r w:rsidR="00F434F5">
        <w:rPr>
          <w:sz w:val="20"/>
        </w:rPr>
        <w:t>.</w:t>
      </w:r>
    </w:p>
    <w:p w:rsidR="00AC5964" w:rsidRPr="00C77750" w:rsidRDefault="00AC5964" w:rsidP="00612D9E">
      <w:pPr>
        <w:spacing w:after="0"/>
        <w:ind w:left="2160" w:hanging="2160"/>
        <w:rPr>
          <w:sz w:val="20"/>
        </w:rPr>
      </w:pPr>
      <w:r>
        <w:rPr>
          <w:sz w:val="20"/>
          <w:u w:val="single"/>
        </w:rPr>
        <w:t>Pharmacy Technician:</w:t>
      </w:r>
      <w:r>
        <w:rPr>
          <w:sz w:val="20"/>
        </w:rPr>
        <w:tab/>
        <w:t>Sarah Kassell</w:t>
      </w:r>
    </w:p>
    <w:p w:rsidR="003A16D3" w:rsidRPr="00C77750" w:rsidRDefault="00F434F5" w:rsidP="00C77750">
      <w:pPr>
        <w:spacing w:after="120"/>
        <w:rPr>
          <w:sz w:val="20"/>
        </w:rPr>
      </w:pPr>
      <w:r>
        <w:rPr>
          <w:noProof/>
          <w:sz w:val="20"/>
          <w:u w:val="single"/>
          <w:lang w:eastAsia="en-GB"/>
        </w:rPr>
        <mc:AlternateContent>
          <mc:Choice Requires="wps">
            <w:drawing>
              <wp:anchor distT="0" distB="0" distL="114300" distR="114300" simplePos="0" relativeHeight="251672576" behindDoc="0" locked="0" layoutInCell="1" allowOverlap="1">
                <wp:simplePos x="0" y="0"/>
                <wp:positionH relativeFrom="column">
                  <wp:posOffset>4512310</wp:posOffset>
                </wp:positionH>
                <wp:positionV relativeFrom="paragraph">
                  <wp:posOffset>146050</wp:posOffset>
                </wp:positionV>
                <wp:extent cx="1428750" cy="2381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428750" cy="238125"/>
                        </a:xfrm>
                        <a:prstGeom prst="rect">
                          <a:avLst/>
                        </a:prstGeom>
                        <a:solidFill>
                          <a:schemeClr val="lt1"/>
                        </a:solidFill>
                        <a:ln w="6350">
                          <a:noFill/>
                        </a:ln>
                      </wps:spPr>
                      <wps:txbx>
                        <w:txbxContent>
                          <w:p w:rsidR="00F434F5" w:rsidRDefault="00F434F5">
                            <w:r>
                              <w:rPr>
                                <w:sz w:val="20"/>
                              </w:rPr>
                              <w:t>Debra Taylor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9" type="#_x0000_t202" style="position:absolute;margin-left:355.3pt;margin-top:11.5pt;width:112.5pt;height:18.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" fillcolor="white [3201]" stroked="f" strokeweight=".5pt">
                <v:textbox>
                  <w:txbxContent>
                    <w:p w:rsidR="00F434F5" w:rsidRDefault="00F434F5">
                      <w:r>
                        <w:rPr>
                          <w:sz w:val="20"/>
                        </w:rPr>
                        <w:t>Debra Taylor</w:t>
                      </w:r>
                    </w:p>
                  </w:txbxContent>
                </v:textbox>
              </v:shape>
            </w:pict>
          </mc:Fallback>
        </mc:AlternateContent>
      </w:r>
      <w:r w:rsidR="003A16D3" w:rsidRPr="00C77750">
        <w:rPr>
          <w:sz w:val="20"/>
          <w:u w:val="single"/>
        </w:rPr>
        <w:t>Medical Secretaries</w:t>
      </w:r>
      <w:r w:rsidR="003A16D3" w:rsidRPr="00C77750">
        <w:rPr>
          <w:sz w:val="20"/>
        </w:rPr>
        <w:t xml:space="preserve">: </w:t>
      </w:r>
      <w:r w:rsidR="00B50FE2" w:rsidRPr="00C77750">
        <w:rPr>
          <w:sz w:val="20"/>
        </w:rPr>
        <w:tab/>
      </w:r>
      <w:r w:rsidR="003A16D3" w:rsidRPr="00C77750">
        <w:rPr>
          <w:sz w:val="20"/>
        </w:rPr>
        <w:t>D</w:t>
      </w:r>
      <w:r w:rsidR="0024771F">
        <w:rPr>
          <w:sz w:val="20"/>
        </w:rPr>
        <w:t xml:space="preserve">enise </w:t>
      </w:r>
      <w:proofErr w:type="spellStart"/>
      <w:r w:rsidR="0024771F">
        <w:rPr>
          <w:sz w:val="20"/>
        </w:rPr>
        <w:t>Edgington</w:t>
      </w:r>
      <w:proofErr w:type="spellEnd"/>
      <w:r w:rsidR="0024771F">
        <w:rPr>
          <w:sz w:val="20"/>
        </w:rPr>
        <w:t xml:space="preserve"> and Jane Sutton </w:t>
      </w:r>
      <w:r w:rsidR="0024771F">
        <w:rPr>
          <w:sz w:val="20"/>
        </w:rPr>
        <w:tab/>
      </w:r>
      <w:r w:rsidR="003A16D3" w:rsidRPr="00C77750">
        <w:rPr>
          <w:sz w:val="20"/>
        </w:rPr>
        <w:tab/>
      </w:r>
      <w:r w:rsidR="003A16D3" w:rsidRPr="00C77750">
        <w:rPr>
          <w:sz w:val="20"/>
          <w:u w:val="single"/>
        </w:rPr>
        <w:t>Administration:</w:t>
      </w:r>
      <w:r w:rsidR="003A16D3" w:rsidRPr="00C77750">
        <w:rPr>
          <w:sz w:val="20"/>
        </w:rPr>
        <w:tab/>
        <w:t>Rach</w:t>
      </w:r>
      <w:r w:rsidR="00332FB2">
        <w:rPr>
          <w:sz w:val="20"/>
        </w:rPr>
        <w:t>a</w:t>
      </w:r>
      <w:r w:rsidR="003A16D3" w:rsidRPr="00C77750">
        <w:rPr>
          <w:sz w:val="20"/>
        </w:rPr>
        <w:t>el Marvin</w:t>
      </w:r>
      <w:r w:rsidR="00240855">
        <w:rPr>
          <w:sz w:val="20"/>
        </w:rPr>
        <w:t>, Sarah Watkinson</w:t>
      </w:r>
      <w:r>
        <w:rPr>
          <w:sz w:val="20"/>
        </w:rPr>
        <w:t xml:space="preserve">, </w:t>
      </w:r>
    </w:p>
    <w:p w:rsidR="00710F9F" w:rsidRPr="00C77750" w:rsidRDefault="002A25C1">
      <w:pPr>
        <w:rPr>
          <w:sz w:val="20"/>
        </w:rPr>
      </w:pPr>
      <w:r w:rsidRPr="00C77750">
        <w:rPr>
          <w:noProof/>
          <w:sz w:val="20"/>
          <w:u w:val="single"/>
          <w:lang w:eastAsia="en-GB"/>
        </w:rPr>
        <mc:AlternateContent>
          <mc:Choice Requires="wps">
            <w:drawing>
              <wp:anchor distT="0" distB="0" distL="114300" distR="114300" simplePos="0" relativeHeight="251659264" behindDoc="0" locked="0" layoutInCell="1" allowOverlap="1" wp14:anchorId="5A6B958B" wp14:editId="6C54DCF8">
                <wp:simplePos x="0" y="0"/>
                <wp:positionH relativeFrom="column">
                  <wp:posOffset>3607435</wp:posOffset>
                </wp:positionH>
                <wp:positionV relativeFrom="paragraph">
                  <wp:posOffset>183515</wp:posOffset>
                </wp:positionV>
                <wp:extent cx="3152775" cy="10382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038225"/>
                        </a:xfrm>
                        <a:prstGeom prst="rect">
                          <a:avLst/>
                        </a:prstGeom>
                        <a:solidFill>
                          <a:srgbClr val="FFFFFF"/>
                        </a:solidFill>
                        <a:ln w="19050">
                          <a:solidFill>
                            <a:srgbClr val="000000"/>
                          </a:solidFill>
                          <a:miter lim="800000"/>
                          <a:headEnd/>
                          <a:tailEnd/>
                        </a:ln>
                      </wps:spPr>
                      <wps:txbx>
                        <w:txbxContent>
                          <w:p w:rsidR="00F56183" w:rsidRPr="00C77750" w:rsidRDefault="00F56183" w:rsidP="00F56183">
                            <w:pPr>
                              <w:spacing w:after="0"/>
                              <w:ind w:left="142"/>
                              <w:rPr>
                                <w:b/>
                                <w:u w:val="single"/>
                              </w:rPr>
                            </w:pPr>
                            <w:r w:rsidRPr="00C77750">
                              <w:rPr>
                                <w:b/>
                                <w:u w:val="single"/>
                              </w:rPr>
                              <w:t>WEEKEND AND NIGHTCOVER:</w:t>
                            </w:r>
                          </w:p>
                          <w:p w:rsidR="00F56183" w:rsidRDefault="004A359F" w:rsidP="004A359F">
                            <w:pPr>
                              <w:spacing w:after="0"/>
                              <w:ind w:left="142"/>
                              <w:rPr>
                                <w:b/>
                                <w:sz w:val="20"/>
                              </w:rPr>
                            </w:pPr>
                            <w:r w:rsidRPr="004A359F">
                              <w:rPr>
                                <w:sz w:val="20"/>
                              </w:rPr>
                              <w:t>For evening and Saturday morning appointment</w:t>
                            </w:r>
                            <w:r>
                              <w:rPr>
                                <w:sz w:val="20"/>
                              </w:rPr>
                              <w:t>s</w:t>
                            </w:r>
                            <w:r w:rsidRPr="004A359F">
                              <w:rPr>
                                <w:sz w:val="20"/>
                              </w:rPr>
                              <w:t xml:space="preserve"> contact the Extended Access hub on</w:t>
                            </w:r>
                            <w:r>
                              <w:rPr>
                                <w:b/>
                                <w:sz w:val="20"/>
                              </w:rPr>
                              <w:t xml:space="preserve"> 01922 501999.</w:t>
                            </w:r>
                          </w:p>
                          <w:p w:rsidR="004A359F" w:rsidRDefault="004A359F" w:rsidP="004A359F">
                            <w:pPr>
                              <w:spacing w:after="0"/>
                              <w:ind w:left="142"/>
                              <w:rPr>
                                <w:b/>
                                <w:sz w:val="20"/>
                              </w:rPr>
                            </w:pPr>
                            <w:r>
                              <w:rPr>
                                <w:b/>
                                <w:sz w:val="20"/>
                              </w:rPr>
                              <w:t>You can contact 111 at any time for advi</w:t>
                            </w:r>
                            <w:r w:rsidR="000C4E75">
                              <w:rPr>
                                <w:b/>
                                <w:sz w:val="20"/>
                              </w:rPr>
                              <w:t>c</w:t>
                            </w:r>
                            <w:r>
                              <w:rPr>
                                <w:b/>
                                <w:sz w:val="20"/>
                              </w:rPr>
                              <w:t>e.</w:t>
                            </w:r>
                          </w:p>
                          <w:p w:rsidR="004A359F" w:rsidRPr="00C77750" w:rsidRDefault="004A359F" w:rsidP="004A359F">
                            <w:pPr>
                              <w:spacing w:after="0"/>
                              <w:ind w:left="142"/>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6B958B" id="_x0000_t202" coordsize="21600,21600" o:spt="202" path="m,l,21600r21600,l21600,xe">
                <v:stroke joinstyle="miter"/>
                <v:path gradientshapeok="t" o:connecttype="rect"/>
              </v:shapetype>
              <v:shape id="_x0000_s1030" type="#_x0000_t202" style="position:absolute;margin-left:284.05pt;margin-top:14.45pt;width:248.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" strokeweight="1.5pt">
                <v:textbox>
                  <w:txbxContent>
                    <w:p w:rsidR="00F56183" w:rsidRPr="00C77750" w:rsidRDefault="00F56183" w:rsidP="00F56183">
                      <w:pPr>
                        <w:spacing w:after="0"/>
                        <w:ind w:left="142"/>
                        <w:rPr>
                          <w:b/>
                          <w:u w:val="single"/>
                        </w:rPr>
                      </w:pPr>
                      <w:r w:rsidRPr="00C77750">
                        <w:rPr>
                          <w:b/>
                          <w:u w:val="single"/>
                        </w:rPr>
                        <w:t>WEEKEND AND NIGHTCOVER:</w:t>
                      </w:r>
                    </w:p>
                    <w:p w:rsidR="00F56183" w:rsidRDefault="004A359F" w:rsidP="004A359F">
                      <w:pPr>
                        <w:spacing w:after="0"/>
                        <w:ind w:left="142"/>
                        <w:rPr>
                          <w:b/>
                          <w:sz w:val="20"/>
                        </w:rPr>
                      </w:pPr>
                      <w:r w:rsidRPr="004A359F">
                        <w:rPr>
                          <w:sz w:val="20"/>
                        </w:rPr>
                        <w:t>For evening and Saturday morning appointment</w:t>
                      </w:r>
                      <w:r>
                        <w:rPr>
                          <w:sz w:val="20"/>
                        </w:rPr>
                        <w:t>s</w:t>
                      </w:r>
                      <w:r w:rsidRPr="004A359F">
                        <w:rPr>
                          <w:sz w:val="20"/>
                        </w:rPr>
                        <w:t xml:space="preserve"> contact the Extended Access hub on</w:t>
                      </w:r>
                      <w:r>
                        <w:rPr>
                          <w:b/>
                          <w:sz w:val="20"/>
                        </w:rPr>
                        <w:t xml:space="preserve"> 01922 501999.</w:t>
                      </w:r>
                    </w:p>
                    <w:p w:rsidR="004A359F" w:rsidRDefault="004A359F" w:rsidP="004A359F">
                      <w:pPr>
                        <w:spacing w:after="0"/>
                        <w:ind w:left="142"/>
                        <w:rPr>
                          <w:b/>
                          <w:sz w:val="20"/>
                        </w:rPr>
                      </w:pPr>
                      <w:r>
                        <w:rPr>
                          <w:b/>
                          <w:sz w:val="20"/>
                        </w:rPr>
                        <w:t>You can contact 111 at any time for advi</w:t>
                      </w:r>
                      <w:r w:rsidR="000C4E75">
                        <w:rPr>
                          <w:b/>
                          <w:sz w:val="20"/>
                        </w:rPr>
                        <w:t>c</w:t>
                      </w:r>
                      <w:r>
                        <w:rPr>
                          <w:b/>
                          <w:sz w:val="20"/>
                        </w:rPr>
                        <w:t>e.</w:t>
                      </w:r>
                    </w:p>
                    <w:p w:rsidR="004A359F" w:rsidRPr="00C77750" w:rsidRDefault="004A359F" w:rsidP="004A359F">
                      <w:pPr>
                        <w:spacing w:after="0"/>
                        <w:ind w:left="142"/>
                        <w:rPr>
                          <w:sz w:val="20"/>
                        </w:rPr>
                      </w:pPr>
                    </w:p>
                  </w:txbxContent>
                </v:textbox>
              </v:shape>
            </w:pict>
          </mc:Fallback>
        </mc:AlternateContent>
      </w:r>
      <w:r w:rsidR="00C77750" w:rsidRPr="00C77750">
        <w:rPr>
          <w:noProof/>
          <w:sz w:val="20"/>
          <w:u w:val="single"/>
          <w:lang w:eastAsia="en-GB"/>
        </w:rPr>
        <mc:AlternateContent>
          <mc:Choice Requires="wps">
            <w:drawing>
              <wp:anchor distT="0" distB="0" distL="114300" distR="114300" simplePos="0" relativeHeight="251668480" behindDoc="0" locked="0" layoutInCell="1" allowOverlap="1" wp14:anchorId="0EAE1061" wp14:editId="46B71D7F">
                <wp:simplePos x="0" y="0"/>
                <wp:positionH relativeFrom="column">
                  <wp:posOffset>-31115</wp:posOffset>
                </wp:positionH>
                <wp:positionV relativeFrom="paragraph">
                  <wp:posOffset>189865</wp:posOffset>
                </wp:positionV>
                <wp:extent cx="3638550" cy="10191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638550" cy="1019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C0E7B" id="Rectangle 7" o:spid="_x0000_s1026" style="position:absolute;margin-left:-2.45pt;margin-top:14.95pt;width:286.5pt;height:8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" filled="f" strokecolor="black [3213]" strokeweight="1.5pt"/>
            </w:pict>
          </mc:Fallback>
        </mc:AlternateContent>
      </w:r>
      <w:r w:rsidR="00710F9F" w:rsidRPr="00C77750">
        <w:rPr>
          <w:sz w:val="20"/>
          <w:u w:val="single"/>
        </w:rPr>
        <w:t>Attached Staff:</w:t>
      </w:r>
      <w:r w:rsidR="00710F9F" w:rsidRPr="00C77750">
        <w:rPr>
          <w:sz w:val="20"/>
        </w:rPr>
        <w:tab/>
        <w:t xml:space="preserve"> </w:t>
      </w:r>
      <w:r w:rsidR="00B50FE2" w:rsidRPr="00C77750">
        <w:rPr>
          <w:sz w:val="20"/>
        </w:rPr>
        <w:tab/>
      </w:r>
      <w:r w:rsidR="00654974">
        <w:rPr>
          <w:sz w:val="20"/>
        </w:rPr>
        <w:t>Midwife, Pharmacist.</w:t>
      </w:r>
    </w:p>
    <w:p w:rsidR="00710F9F" w:rsidRPr="00C77750" w:rsidRDefault="00710F9F" w:rsidP="00BA232A">
      <w:pPr>
        <w:spacing w:after="0"/>
        <w:rPr>
          <w:b/>
          <w:u w:val="single"/>
        </w:rPr>
      </w:pPr>
      <w:r w:rsidRPr="00C77750">
        <w:rPr>
          <w:b/>
          <w:u w:val="single"/>
        </w:rPr>
        <w:t>PRACTICE OPENING TIMES:</w:t>
      </w:r>
    </w:p>
    <w:p w:rsidR="00B50FE2" w:rsidRPr="00C77750" w:rsidRDefault="00710F9F" w:rsidP="00BA232A">
      <w:pPr>
        <w:spacing w:after="0"/>
        <w:rPr>
          <w:sz w:val="20"/>
        </w:rPr>
      </w:pPr>
      <w:r w:rsidRPr="00C77750">
        <w:rPr>
          <w:sz w:val="20"/>
        </w:rPr>
        <w:t>We run a full appointment system. The surgery is open from 8:00am</w:t>
      </w:r>
    </w:p>
    <w:p w:rsidR="008A2C65" w:rsidRDefault="000C4E75" w:rsidP="00612D9E">
      <w:pPr>
        <w:spacing w:after="0"/>
        <w:rPr>
          <w:sz w:val="20"/>
        </w:rPr>
      </w:pPr>
      <w:r>
        <w:rPr>
          <w:sz w:val="20"/>
        </w:rPr>
        <w:t>-6:3</w:t>
      </w:r>
      <w:r w:rsidR="00612D9E">
        <w:rPr>
          <w:sz w:val="20"/>
        </w:rPr>
        <w:t xml:space="preserve">0pm Monday, </w:t>
      </w:r>
      <w:r w:rsidR="00F44872">
        <w:rPr>
          <w:sz w:val="20"/>
        </w:rPr>
        <w:t>Tuesday &amp; Thursday, and 7:30</w:t>
      </w:r>
      <w:r>
        <w:rPr>
          <w:sz w:val="20"/>
        </w:rPr>
        <w:t>am-6:3</w:t>
      </w:r>
      <w:r w:rsidR="008A2C65">
        <w:rPr>
          <w:sz w:val="20"/>
        </w:rPr>
        <w:t>0pm on a</w:t>
      </w:r>
    </w:p>
    <w:p w:rsidR="00612D9E" w:rsidRDefault="00F44872" w:rsidP="00612D9E">
      <w:pPr>
        <w:spacing w:after="0"/>
        <w:rPr>
          <w:sz w:val="20"/>
        </w:rPr>
      </w:pPr>
      <w:r>
        <w:rPr>
          <w:sz w:val="20"/>
        </w:rPr>
        <w:t xml:space="preserve">Wednesday and </w:t>
      </w:r>
      <w:r w:rsidR="00612D9E">
        <w:rPr>
          <w:sz w:val="20"/>
        </w:rPr>
        <w:t>Friday</w:t>
      </w:r>
      <w:r w:rsidR="00710F9F" w:rsidRPr="00C77750">
        <w:rPr>
          <w:sz w:val="20"/>
        </w:rPr>
        <w:t>.</w:t>
      </w:r>
      <w:r w:rsidR="00612D9E">
        <w:rPr>
          <w:sz w:val="20"/>
        </w:rPr>
        <w:t xml:space="preserve"> A variety of appointments with GPs, Nurses </w:t>
      </w:r>
    </w:p>
    <w:p w:rsidR="00612D9E" w:rsidRPr="00C77750" w:rsidRDefault="002A25C1" w:rsidP="00612D9E">
      <w:pPr>
        <w:spacing w:after="0"/>
        <w:rPr>
          <w:sz w:val="20"/>
        </w:rPr>
      </w:pPr>
      <w:r w:rsidRPr="00C77750">
        <w:rPr>
          <w:b/>
          <w:noProof/>
          <w:sz w:val="18"/>
          <w:lang w:eastAsia="en-GB"/>
        </w:rPr>
        <mc:AlternateContent>
          <mc:Choice Requires="wps">
            <w:drawing>
              <wp:anchor distT="0" distB="0" distL="114300" distR="114300" simplePos="0" relativeHeight="251670528" behindDoc="0" locked="0" layoutInCell="1" allowOverlap="1" wp14:anchorId="79F37D2E" wp14:editId="0D164B12">
                <wp:simplePos x="0" y="0"/>
                <wp:positionH relativeFrom="column">
                  <wp:posOffset>-31115</wp:posOffset>
                </wp:positionH>
                <wp:positionV relativeFrom="paragraph">
                  <wp:posOffset>173991</wp:posOffset>
                </wp:positionV>
                <wp:extent cx="3638550" cy="9525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638550" cy="9525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871B6" id="Rectangle 8" o:spid="_x0000_s1026" style="position:absolute;margin-left:-2.45pt;margin-top:13.7pt;width:286.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" filled="f" strokecolor="windowText" strokeweight="1.5pt"/>
            </w:pict>
          </mc:Fallback>
        </mc:AlternateContent>
      </w:r>
      <w:r w:rsidR="00612D9E">
        <w:rPr>
          <w:sz w:val="20"/>
        </w:rPr>
        <w:t>and HCAs are available during these times.</w:t>
      </w:r>
    </w:p>
    <w:p w:rsidR="00710F9F" w:rsidRPr="00C77750" w:rsidRDefault="00612D9E" w:rsidP="00BA232A">
      <w:pPr>
        <w:spacing w:after="0"/>
        <w:rPr>
          <w:b/>
          <w:u w:val="single"/>
        </w:rPr>
      </w:pPr>
      <w:r w:rsidRPr="00C77750">
        <w:rPr>
          <w:noProof/>
          <w:sz w:val="16"/>
          <w:lang w:eastAsia="en-GB"/>
        </w:rPr>
        <mc:AlternateContent>
          <mc:Choice Requires="wps">
            <w:drawing>
              <wp:anchor distT="0" distB="0" distL="114300" distR="114300" simplePos="0" relativeHeight="251661312" behindDoc="0" locked="0" layoutInCell="1" allowOverlap="1" wp14:anchorId="2B4AA0AC" wp14:editId="6902A3A0">
                <wp:simplePos x="0" y="0"/>
                <wp:positionH relativeFrom="column">
                  <wp:posOffset>3607435</wp:posOffset>
                </wp:positionH>
                <wp:positionV relativeFrom="paragraph">
                  <wp:posOffset>10160</wp:posOffset>
                </wp:positionV>
                <wp:extent cx="3152775" cy="11525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152525"/>
                        </a:xfrm>
                        <a:prstGeom prst="rect">
                          <a:avLst/>
                        </a:prstGeom>
                        <a:solidFill>
                          <a:srgbClr val="FFFFFF"/>
                        </a:solidFill>
                        <a:ln w="19050">
                          <a:solidFill>
                            <a:srgbClr val="000000"/>
                          </a:solidFill>
                          <a:miter lim="800000"/>
                          <a:headEnd/>
                          <a:tailEnd/>
                        </a:ln>
                      </wps:spPr>
                      <wps:txbx>
                        <w:txbxContent>
                          <w:p w:rsidR="00F56183" w:rsidRPr="00C77750" w:rsidRDefault="00F56183" w:rsidP="00F56183">
                            <w:pPr>
                              <w:spacing w:after="0"/>
                              <w:rPr>
                                <w:b/>
                                <w:u w:val="single"/>
                              </w:rPr>
                            </w:pPr>
                            <w:r w:rsidRPr="00C77750">
                              <w:rPr>
                                <w:b/>
                                <w:u w:val="single"/>
                              </w:rPr>
                              <w:t>HOME VISITS:</w:t>
                            </w:r>
                          </w:p>
                          <w:p w:rsidR="00F56183" w:rsidRPr="00C77750" w:rsidRDefault="00F56183">
                            <w:pPr>
                              <w:rPr>
                                <w:sz w:val="20"/>
                              </w:rPr>
                            </w:pPr>
                            <w:r w:rsidRPr="00C77750">
                              <w:rPr>
                                <w:sz w:val="20"/>
                              </w:rPr>
                              <w:t>Patients are requested to telephone before 10:00am if a visit is required that day. Please give the receptionists as much information as possible to enable the doctor to allocate priority to house calls.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AA0AC" id="_x0000_s1031" type="#_x0000_t202" style="position:absolute;margin-left:284.05pt;margin-top:.8pt;width:248.2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" strokeweight="1.5pt">
                <v:textbox>
                  <w:txbxContent>
                    <w:p w:rsidR="00F56183" w:rsidRPr="00C77750" w:rsidRDefault="00F56183" w:rsidP="00F56183">
                      <w:pPr>
                        <w:spacing w:after="0"/>
                        <w:rPr>
                          <w:b/>
                          <w:u w:val="single"/>
                        </w:rPr>
                      </w:pPr>
                      <w:r w:rsidRPr="00C77750">
                        <w:rPr>
                          <w:b/>
                          <w:u w:val="single"/>
                        </w:rPr>
                        <w:t>HOME VISITS:</w:t>
                      </w:r>
                    </w:p>
                    <w:p w:rsidR="00F56183" w:rsidRPr="00C77750" w:rsidRDefault="00F56183">
                      <w:pPr>
                        <w:rPr>
                          <w:sz w:val="20"/>
                        </w:rPr>
                      </w:pPr>
                      <w:r w:rsidRPr="00C77750">
                        <w:rPr>
                          <w:sz w:val="20"/>
                        </w:rPr>
                        <w:t>Patients are requested to telephone before 10:00am if a visit is required that day. Please give the receptionists as much information as possible to enable the doctor to allocate priority to house calls.</w:t>
                      </w:r>
                    </w:p>
                  </w:txbxContent>
                </v:textbox>
              </v:shape>
            </w:pict>
          </mc:Fallback>
        </mc:AlternateContent>
      </w:r>
      <w:r w:rsidR="00710F9F" w:rsidRPr="00C77750">
        <w:rPr>
          <w:b/>
          <w:u w:val="single"/>
        </w:rPr>
        <w:t>REPEAT PRESCRIPTIONS:</w:t>
      </w:r>
    </w:p>
    <w:p w:rsidR="00BA232A" w:rsidRPr="00C77750" w:rsidRDefault="00710F9F" w:rsidP="00BA232A">
      <w:pPr>
        <w:spacing w:after="0"/>
        <w:rPr>
          <w:sz w:val="20"/>
        </w:rPr>
      </w:pPr>
      <w:r w:rsidRPr="00C77750">
        <w:rPr>
          <w:sz w:val="20"/>
        </w:rPr>
        <w:t xml:space="preserve">Repeat prescriptions will be issued at the doctor’s discretion. </w:t>
      </w:r>
    </w:p>
    <w:p w:rsidR="00612D9E" w:rsidRDefault="00710F9F" w:rsidP="00BA232A">
      <w:pPr>
        <w:spacing w:after="0"/>
        <w:rPr>
          <w:sz w:val="20"/>
        </w:rPr>
      </w:pPr>
      <w:r w:rsidRPr="00C77750">
        <w:rPr>
          <w:sz w:val="20"/>
        </w:rPr>
        <w:t>Requests for repeat prescri</w:t>
      </w:r>
      <w:r w:rsidR="00612D9E">
        <w:rPr>
          <w:sz w:val="20"/>
        </w:rPr>
        <w:t xml:space="preserve">ption can be made at Reception </w:t>
      </w:r>
      <w:r w:rsidRPr="00C77750">
        <w:rPr>
          <w:sz w:val="20"/>
        </w:rPr>
        <w:t>or online.</w:t>
      </w:r>
    </w:p>
    <w:p w:rsidR="00612D9E" w:rsidRDefault="00710F9F" w:rsidP="00BA232A">
      <w:pPr>
        <w:spacing w:after="0"/>
        <w:rPr>
          <w:sz w:val="20"/>
        </w:rPr>
      </w:pPr>
      <w:r w:rsidRPr="00C77750">
        <w:rPr>
          <w:sz w:val="20"/>
        </w:rPr>
        <w:t xml:space="preserve"> We are also part of the Electronic </w:t>
      </w:r>
      <w:r w:rsidR="00C77750">
        <w:rPr>
          <w:sz w:val="20"/>
        </w:rPr>
        <w:t>P</w:t>
      </w:r>
      <w:r w:rsidRPr="00C77750">
        <w:rPr>
          <w:sz w:val="20"/>
        </w:rPr>
        <w:t xml:space="preserve">rescription Service – please ask </w:t>
      </w:r>
    </w:p>
    <w:p w:rsidR="00710F9F" w:rsidRDefault="00710F9F" w:rsidP="00BA232A">
      <w:pPr>
        <w:spacing w:after="0"/>
        <w:rPr>
          <w:sz w:val="18"/>
        </w:rPr>
      </w:pPr>
      <w:r w:rsidRPr="00C77750">
        <w:rPr>
          <w:sz w:val="20"/>
        </w:rPr>
        <w:t xml:space="preserve">at Reception or your local </w:t>
      </w:r>
      <w:r w:rsidR="000A2AF2" w:rsidRPr="00C77750">
        <w:rPr>
          <w:noProof/>
          <w:sz w:val="20"/>
          <w:lang w:eastAsia="en-GB"/>
        </w:rPr>
        <mc:AlternateContent>
          <mc:Choice Requires="wps">
            <w:drawing>
              <wp:anchor distT="0" distB="0" distL="114300" distR="114300" simplePos="0" relativeHeight="251640320" behindDoc="0" locked="0" layoutInCell="1" allowOverlap="1" wp14:anchorId="43657725" wp14:editId="26988DDA">
                <wp:simplePos x="0" y="0"/>
                <wp:positionH relativeFrom="column">
                  <wp:posOffset>-31115</wp:posOffset>
                </wp:positionH>
                <wp:positionV relativeFrom="paragraph">
                  <wp:posOffset>716280</wp:posOffset>
                </wp:positionV>
                <wp:extent cx="4114800" cy="1403985"/>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403985"/>
                        </a:xfrm>
                        <a:prstGeom prst="rect">
                          <a:avLst/>
                        </a:prstGeom>
                        <a:solidFill>
                          <a:srgbClr val="FFFFFF"/>
                        </a:solidFill>
                        <a:ln w="9525">
                          <a:noFill/>
                          <a:miter lim="800000"/>
                          <a:headEnd/>
                          <a:tailEnd/>
                        </a:ln>
                      </wps:spPr>
                      <wps:txbx>
                        <w:txbxContent>
                          <w:p w:rsidR="0081631B" w:rsidRPr="00724FF4" w:rsidRDefault="0081631B">
                            <w:pPr>
                              <w:rPr>
                                <w:sz w:val="20"/>
                              </w:rPr>
                            </w:pPr>
                            <w:r w:rsidRPr="00724FF4">
                              <w:rPr>
                                <w:sz w:val="20"/>
                              </w:rPr>
                              <w:t>Please see our website to download our full practice leaflet or for more information about the practice: www.northgatepractice.co.uk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657725" id="_x0000_s1032" type="#_x0000_t202" style="position:absolute;margin-left:-2.45pt;margin-top:56.4pt;width:324pt;height:110.55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" stroked="f">
                <v:textbox style="mso-fit-shape-to-text:t">
                  <w:txbxContent>
                    <w:p w:rsidR="0081631B" w:rsidRPr="00724FF4" w:rsidRDefault="0081631B">
                      <w:pPr>
                        <w:rPr>
                          <w:sz w:val="20"/>
                        </w:rPr>
                      </w:pPr>
                      <w:r w:rsidRPr="00724FF4">
                        <w:rPr>
                          <w:sz w:val="20"/>
                        </w:rPr>
                        <w:t>Please see our website to download our full practice leaflet or for more information about the practice: www.northgatepractice.co.uk</w:t>
                      </w:r>
                    </w:p>
                  </w:txbxContent>
                </v:textbox>
              </v:shape>
            </w:pict>
          </mc:Fallback>
        </mc:AlternateContent>
      </w:r>
      <w:r w:rsidRPr="00C77750">
        <w:rPr>
          <w:sz w:val="20"/>
        </w:rPr>
        <w:t xml:space="preserve">Pharmacy </w:t>
      </w:r>
      <w:r w:rsidRPr="00C77750">
        <w:rPr>
          <w:sz w:val="18"/>
        </w:rPr>
        <w:t>for de</w:t>
      </w:r>
      <w:r w:rsidRPr="00C77750">
        <w:rPr>
          <w:sz w:val="20"/>
        </w:rPr>
        <w:t>tails</w:t>
      </w:r>
      <w:r w:rsidRPr="00B50FE2">
        <w:rPr>
          <w:sz w:val="18"/>
        </w:rPr>
        <w:t>.</w:t>
      </w:r>
    </w:p>
    <w:p w:rsidR="004A359F" w:rsidRDefault="004A359F" w:rsidP="00BA232A">
      <w:pPr>
        <w:spacing w:after="0"/>
        <w:rPr>
          <w:sz w:val="18"/>
        </w:rPr>
      </w:pPr>
      <w:r w:rsidRPr="00C77750">
        <w:rPr>
          <w:noProof/>
          <w:sz w:val="20"/>
          <w:lang w:eastAsia="en-GB"/>
        </w:rPr>
        <mc:AlternateContent>
          <mc:Choice Requires="wps">
            <w:drawing>
              <wp:anchor distT="0" distB="0" distL="114300" distR="114300" simplePos="0" relativeHeight="251639296" behindDoc="0" locked="0" layoutInCell="1" allowOverlap="1" wp14:anchorId="0D49285D" wp14:editId="4A9E280A">
                <wp:simplePos x="0" y="0"/>
                <wp:positionH relativeFrom="column">
                  <wp:posOffset>-59690</wp:posOffset>
                </wp:positionH>
                <wp:positionV relativeFrom="paragraph">
                  <wp:posOffset>38100</wp:posOffset>
                </wp:positionV>
                <wp:extent cx="3638550" cy="2952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638550" cy="295275"/>
                        </a:xfrm>
                        <a:prstGeom prst="rect">
                          <a:avLst/>
                        </a:prstGeom>
                        <a:solidFill>
                          <a:schemeClr val="lt1"/>
                        </a:solidFill>
                        <a:ln w="19050">
                          <a:noFill/>
                        </a:ln>
                        <a:effectLst/>
                      </wps:spPr>
                      <wps:style>
                        <a:lnRef idx="0">
                          <a:schemeClr val="accent1"/>
                        </a:lnRef>
                        <a:fillRef idx="0">
                          <a:schemeClr val="accent1"/>
                        </a:fillRef>
                        <a:effectRef idx="0">
                          <a:schemeClr val="accent1"/>
                        </a:effectRef>
                        <a:fontRef idx="minor">
                          <a:schemeClr val="dk1"/>
                        </a:fontRef>
                      </wps:style>
                      <wps:txbx>
                        <w:txbxContent>
                          <w:p w:rsidR="0081631B" w:rsidRPr="00240855" w:rsidRDefault="00240855">
                            <w:pPr>
                              <w:rPr>
                                <w:b/>
                                <w:i/>
                                <w:sz w:val="20"/>
                              </w:rPr>
                            </w:pPr>
                            <w:r w:rsidRPr="00240855">
                              <w:rPr>
                                <w:b/>
                                <w:i/>
                                <w:sz w:val="20"/>
                              </w:rPr>
                              <w:t>All patient queries should be directed to the Reception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9285D" id="Text Box 3" o:spid="_x0000_s1033" type="#_x0000_t202" style="position:absolute;margin-left:-4.7pt;margin-top:3pt;width:286.5pt;height:23.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" fillcolor="white [3201]" stroked="f" strokeweight="1.5pt">
                <v:textbox>
                  <w:txbxContent>
                    <w:p w:rsidR="0081631B" w:rsidRPr="00240855" w:rsidRDefault="00240855">
                      <w:pPr>
                        <w:rPr>
                          <w:b/>
                          <w:i/>
                          <w:sz w:val="20"/>
                        </w:rPr>
                      </w:pPr>
                      <w:r w:rsidRPr="00240855">
                        <w:rPr>
                          <w:b/>
                          <w:i/>
                          <w:sz w:val="20"/>
                        </w:rPr>
                        <w:t>All patient queries should be directed to the Reception Manager.</w:t>
                      </w:r>
                    </w:p>
                  </w:txbxContent>
                </v:textbox>
              </v:shape>
            </w:pict>
          </mc:Fallback>
        </mc:AlternateContent>
      </w:r>
    </w:p>
    <w:p w:rsidR="004A359F" w:rsidRDefault="004A359F" w:rsidP="00BA232A">
      <w:pPr>
        <w:spacing w:after="0"/>
        <w:rPr>
          <w:sz w:val="18"/>
        </w:rPr>
      </w:pPr>
    </w:p>
    <w:p w:rsidR="004A359F" w:rsidRDefault="004A359F" w:rsidP="00BA232A">
      <w:pPr>
        <w:spacing w:after="0"/>
        <w:rPr>
          <w:sz w:val="18"/>
        </w:rPr>
      </w:pPr>
    </w:p>
    <w:p w:rsidR="004A359F" w:rsidRDefault="004A359F" w:rsidP="00BA232A">
      <w:pPr>
        <w:spacing w:after="0"/>
        <w:rPr>
          <w:sz w:val="18"/>
        </w:rPr>
      </w:pPr>
    </w:p>
    <w:p w:rsidR="004A359F" w:rsidRDefault="00BE0921" w:rsidP="00BA232A">
      <w:pPr>
        <w:spacing w:after="0"/>
        <w:rPr>
          <w:sz w:val="18"/>
        </w:rPr>
      </w:pPr>
      <w:r>
        <w:rPr>
          <w:noProof/>
          <w:sz w:val="18"/>
          <w:lang w:eastAsia="en-GB"/>
        </w:rPr>
        <mc:AlternateContent>
          <mc:Choice Requires="wps">
            <w:drawing>
              <wp:anchor distT="0" distB="0" distL="114300" distR="114300" simplePos="0" relativeHeight="251673600" behindDoc="0" locked="0" layoutInCell="1" allowOverlap="1">
                <wp:simplePos x="0" y="0"/>
                <wp:positionH relativeFrom="column">
                  <wp:posOffset>377825</wp:posOffset>
                </wp:positionH>
                <wp:positionV relativeFrom="paragraph">
                  <wp:posOffset>79375</wp:posOffset>
                </wp:positionV>
                <wp:extent cx="5591175" cy="2952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5591175" cy="295275"/>
                        </a:xfrm>
                        <a:prstGeom prst="rect">
                          <a:avLst/>
                        </a:prstGeom>
                        <a:solidFill>
                          <a:schemeClr val="lt1"/>
                        </a:solidFill>
                        <a:ln w="6350">
                          <a:solidFill>
                            <a:prstClr val="black"/>
                          </a:solidFill>
                        </a:ln>
                      </wps:spPr>
                      <wps:txbx>
                        <w:txbxContent>
                          <w:p w:rsidR="00BE0921" w:rsidRDefault="00BE0921">
                            <w:r>
                              <w:t>To register as a Patient at Northgate Practice ask for a Registration Pack at the Reception Desk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34" type="#_x0000_t202" style="position:absolute;margin-left:29.75pt;margin-top:6.25pt;width:440.25pt;height:23.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" fillcolor="white [3201]" strokeweight=".5pt">
                <v:textbox>
                  <w:txbxContent>
                    <w:p w:rsidR="00BE0921" w:rsidRDefault="00BE0921">
                      <w:r>
                        <w:t>To register as a Patient at Northgate Practice ask for a Registration Pack at the Reception Desk</w:t>
                      </w:r>
                    </w:p>
                  </w:txbxContent>
                </v:textbox>
              </v:shape>
            </w:pict>
          </mc:Fallback>
        </mc:AlternateContent>
      </w:r>
    </w:p>
    <w:p w:rsidR="004A359F" w:rsidRDefault="004A359F" w:rsidP="00BA232A">
      <w:pPr>
        <w:spacing w:after="0"/>
        <w:rPr>
          <w:sz w:val="18"/>
        </w:rPr>
      </w:pPr>
    </w:p>
    <w:p w:rsidR="004A359F" w:rsidRDefault="00741042" w:rsidP="00BA232A">
      <w:pPr>
        <w:spacing w:after="0"/>
        <w:rPr>
          <w:sz w:val="18"/>
        </w:rPr>
      </w:pPr>
      <w:r>
        <w:rPr>
          <w:noProof/>
          <w:sz w:val="18"/>
          <w:lang w:eastAsia="en-GB"/>
        </w:rPr>
        <mc:AlternateContent>
          <mc:Choice Requires="wps">
            <w:drawing>
              <wp:anchor distT="0" distB="0" distL="114300" distR="114300" simplePos="0" relativeHeight="251645440" behindDoc="0" locked="0" layoutInCell="1" allowOverlap="1" wp14:anchorId="1CA0BEFF" wp14:editId="5DCBFE7F">
                <wp:simplePos x="0" y="0"/>
                <wp:positionH relativeFrom="column">
                  <wp:posOffset>-107315</wp:posOffset>
                </wp:positionH>
                <wp:positionV relativeFrom="paragraph">
                  <wp:posOffset>63500</wp:posOffset>
                </wp:positionV>
                <wp:extent cx="3400425" cy="30480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400425" cy="3048000"/>
                        </a:xfrm>
                        <a:prstGeom prst="rect">
                          <a:avLst/>
                        </a:prstGeom>
                        <a:solidFill>
                          <a:schemeClr val="lt1"/>
                        </a:solidFill>
                        <a:ln w="6350">
                          <a:solidFill>
                            <a:prstClr val="black"/>
                          </a:solidFill>
                        </a:ln>
                      </wps:spPr>
                      <wps:txbx>
                        <w:txbxContent>
                          <w:p w:rsidR="00BE0921" w:rsidRPr="00BE0921" w:rsidRDefault="00BE0921" w:rsidP="00720F2D">
                            <w:pPr>
                              <w:spacing w:after="0"/>
                              <w:rPr>
                                <w:b/>
                                <w:sz w:val="20"/>
                                <w:u w:val="single"/>
                              </w:rPr>
                            </w:pPr>
                            <w:r w:rsidRPr="00BE0921">
                              <w:rPr>
                                <w:b/>
                                <w:sz w:val="20"/>
                                <w:u w:val="single"/>
                              </w:rPr>
                              <w:t>Practice Area:</w:t>
                            </w:r>
                          </w:p>
                          <w:p w:rsidR="00BE0921" w:rsidRPr="00BE0921" w:rsidRDefault="00BE0921">
                            <w:pPr>
                              <w:rPr>
                                <w:sz w:val="20"/>
                              </w:rPr>
                            </w:pPr>
                            <w:r w:rsidRPr="00BE0921">
                              <w:rPr>
                                <w:sz w:val="20"/>
                              </w:rPr>
                              <w:t>To check if you are within the practice’s catchment area, please copy this link into your internet browser and type in your postcode.</w:t>
                            </w:r>
                          </w:p>
                          <w:p w:rsidR="00BE0921" w:rsidRPr="00BE0921" w:rsidRDefault="000C4E75">
                            <w:pPr>
                              <w:rPr>
                                <w:sz w:val="20"/>
                              </w:rPr>
                            </w:pPr>
                            <w:hyperlink r:id="rId6" w:history="1">
                              <w:r w:rsidR="00BE0921" w:rsidRPr="00BE0921">
                                <w:rPr>
                                  <w:rStyle w:val="Hyperlink"/>
                                  <w:sz w:val="20"/>
                                </w:rPr>
                                <w:t>https://www.primarycare.nhs.uk/publicfn/catchment.aspx?oc=M91017&amp;h=400&amp;w=600&amp;if=0</w:t>
                              </w:r>
                            </w:hyperlink>
                          </w:p>
                          <w:p w:rsidR="00BE0921" w:rsidRPr="00BE0921" w:rsidRDefault="00BE0921">
                            <w:pPr>
                              <w:rPr>
                                <w:sz w:val="20"/>
                              </w:rPr>
                            </w:pPr>
                            <w:r w:rsidRPr="00BE0921">
                              <w:rPr>
                                <w:sz w:val="20"/>
                              </w:rPr>
                              <w:t>Please note that Northgate Practice will NOT register patients who live ‘Out of Area’ under the new Voluntary arrangements which were introduced by NHS England 5.1.15.</w:t>
                            </w:r>
                          </w:p>
                          <w:p w:rsidR="00BE0921" w:rsidRPr="00BE0921" w:rsidRDefault="00BE0921">
                            <w:pPr>
                              <w:rPr>
                                <w:sz w:val="20"/>
                              </w:rPr>
                            </w:pPr>
                            <w:r w:rsidRPr="00BE0921">
                              <w:rPr>
                                <w:sz w:val="20"/>
                              </w:rPr>
                              <w:t>Also we will NOT be taking part in the Enhanced Service scheme to offer Urgent care/Home visits to individuals who live in Aldridge BUT have CHOSEN to register with an alternative ‘Out of Area’ GP.</w:t>
                            </w:r>
                          </w:p>
                          <w:p w:rsidR="00BE0921" w:rsidRDefault="00BE0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0BEFF" id="Text Box 14" o:spid="_x0000_s1035" type="#_x0000_t202" style="position:absolute;margin-left:-8.45pt;margin-top:5pt;width:267.75pt;height:24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" fillcolor="white [3201]" strokeweight=".5pt">
                <v:textbox>
                  <w:txbxContent>
                    <w:p w:rsidR="00BE0921" w:rsidRPr="00BE0921" w:rsidRDefault="00BE0921" w:rsidP="00720F2D">
                      <w:pPr>
                        <w:spacing w:after="0"/>
                        <w:rPr>
                          <w:b/>
                          <w:sz w:val="20"/>
                          <w:u w:val="single"/>
                        </w:rPr>
                      </w:pPr>
                      <w:bookmarkStart w:id="1" w:name="_GoBack"/>
                      <w:r w:rsidRPr="00BE0921">
                        <w:rPr>
                          <w:b/>
                          <w:sz w:val="20"/>
                          <w:u w:val="single"/>
                        </w:rPr>
                        <w:t>Practice Area:</w:t>
                      </w:r>
                    </w:p>
                    <w:p w:rsidR="00BE0921" w:rsidRPr="00BE0921" w:rsidRDefault="00BE0921">
                      <w:pPr>
                        <w:rPr>
                          <w:sz w:val="20"/>
                        </w:rPr>
                      </w:pPr>
                      <w:r w:rsidRPr="00BE0921">
                        <w:rPr>
                          <w:sz w:val="20"/>
                        </w:rPr>
                        <w:t>To check if you are within the practice’s catchment area, please copy this link into your internet browser and type in your postcode.</w:t>
                      </w:r>
                    </w:p>
                    <w:p w:rsidR="00BE0921" w:rsidRPr="00BE0921" w:rsidRDefault="00BE0921">
                      <w:pPr>
                        <w:rPr>
                          <w:sz w:val="20"/>
                        </w:rPr>
                      </w:pPr>
                      <w:hyperlink r:id="rId7" w:history="1">
                        <w:r w:rsidRPr="00BE0921">
                          <w:rPr>
                            <w:rStyle w:val="Hyperlink"/>
                            <w:sz w:val="20"/>
                          </w:rPr>
                          <w:t>https://www.primarycare.nhs.uk/publicfn/catchment.aspx?o</w:t>
                        </w:r>
                        <w:r w:rsidRPr="00BE0921">
                          <w:rPr>
                            <w:rStyle w:val="Hyperlink"/>
                            <w:sz w:val="20"/>
                          </w:rPr>
                          <w:t>c</w:t>
                        </w:r>
                        <w:r w:rsidRPr="00BE0921">
                          <w:rPr>
                            <w:rStyle w:val="Hyperlink"/>
                            <w:sz w:val="20"/>
                          </w:rPr>
                          <w:t>=M91017&amp;h=400&amp;w=600&amp;if=0</w:t>
                        </w:r>
                      </w:hyperlink>
                    </w:p>
                    <w:p w:rsidR="00BE0921" w:rsidRPr="00BE0921" w:rsidRDefault="00BE0921">
                      <w:pPr>
                        <w:rPr>
                          <w:sz w:val="20"/>
                        </w:rPr>
                      </w:pPr>
                      <w:r w:rsidRPr="00BE0921">
                        <w:rPr>
                          <w:sz w:val="20"/>
                        </w:rPr>
                        <w:t>Please note that Northgate Practice will NOT register patients who live ‘Out of Area’ under the new Voluntary arrangements which were introduced by NHS England 5.1.15.</w:t>
                      </w:r>
                    </w:p>
                    <w:p w:rsidR="00BE0921" w:rsidRPr="00BE0921" w:rsidRDefault="00BE0921">
                      <w:pPr>
                        <w:rPr>
                          <w:sz w:val="20"/>
                        </w:rPr>
                      </w:pPr>
                      <w:r w:rsidRPr="00BE0921">
                        <w:rPr>
                          <w:sz w:val="20"/>
                        </w:rPr>
                        <w:t>Also we will NOT be taking part in the Enhanced Service scheme to offer Urgent care/Home visits to individuals who live in Aldridge BUT have CHOSEN to register with an alternative ‘Out of Area’ GP.</w:t>
                      </w:r>
                    </w:p>
                    <w:bookmarkEnd w:id="1"/>
                    <w:p w:rsidR="00BE0921" w:rsidRDefault="00BE0921"/>
                  </w:txbxContent>
                </v:textbox>
              </v:shape>
            </w:pict>
          </mc:Fallback>
        </mc:AlternateContent>
      </w:r>
      <w:r w:rsidR="00720F2D">
        <w:rPr>
          <w:noProof/>
          <w:sz w:val="18"/>
          <w:lang w:eastAsia="en-GB"/>
        </w:rPr>
        <mc:AlternateContent>
          <mc:Choice Requires="wps">
            <w:drawing>
              <wp:anchor distT="0" distB="0" distL="114300" distR="114300" simplePos="0" relativeHeight="251649536" behindDoc="0" locked="0" layoutInCell="1" allowOverlap="1" wp14:anchorId="575BD6BF" wp14:editId="794A3653">
                <wp:simplePos x="0" y="0"/>
                <wp:positionH relativeFrom="column">
                  <wp:posOffset>3293110</wp:posOffset>
                </wp:positionH>
                <wp:positionV relativeFrom="paragraph">
                  <wp:posOffset>63500</wp:posOffset>
                </wp:positionV>
                <wp:extent cx="3409950" cy="42672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3409950" cy="4267200"/>
                        </a:xfrm>
                        <a:prstGeom prst="rect">
                          <a:avLst/>
                        </a:prstGeom>
                        <a:solidFill>
                          <a:schemeClr val="lt1"/>
                        </a:solidFill>
                        <a:ln w="6350">
                          <a:solidFill>
                            <a:prstClr val="black"/>
                          </a:solidFill>
                        </a:ln>
                      </wps:spPr>
                      <wps:txbx>
                        <w:txbxContent>
                          <w:p w:rsidR="00BE0921" w:rsidRPr="00720F2D" w:rsidRDefault="00BE0921" w:rsidP="00720F2D">
                            <w:pPr>
                              <w:spacing w:after="0"/>
                              <w:rPr>
                                <w:b/>
                                <w:sz w:val="20"/>
                                <w:u w:val="single"/>
                              </w:rPr>
                            </w:pPr>
                            <w:r w:rsidRPr="00720F2D">
                              <w:rPr>
                                <w:b/>
                                <w:sz w:val="20"/>
                                <w:u w:val="single"/>
                              </w:rPr>
                              <w:t>Complaints:</w:t>
                            </w:r>
                          </w:p>
                          <w:p w:rsidR="00BE0921" w:rsidRPr="00720F2D" w:rsidRDefault="00BE0921">
                            <w:pPr>
                              <w:rPr>
                                <w:sz w:val="20"/>
                              </w:rPr>
                            </w:pPr>
                            <w:r w:rsidRPr="00720F2D">
                              <w:rPr>
                                <w:sz w:val="20"/>
                              </w:rPr>
                              <w:t>If you have a complaint you can either raise it directly with Northgate Practice OR NHS England. If you are not happy with your response the next step is to contact the Ombudsman. Please see contact details below:</w:t>
                            </w:r>
                          </w:p>
                          <w:p w:rsidR="00BE0921" w:rsidRPr="00720F2D" w:rsidRDefault="00BE0921" w:rsidP="00720F2D">
                            <w:pPr>
                              <w:spacing w:after="0"/>
                              <w:rPr>
                                <w:b/>
                                <w:sz w:val="20"/>
                              </w:rPr>
                            </w:pPr>
                            <w:r w:rsidRPr="00720F2D">
                              <w:rPr>
                                <w:b/>
                                <w:sz w:val="20"/>
                              </w:rPr>
                              <w:t>NHS England:</w:t>
                            </w:r>
                          </w:p>
                          <w:p w:rsidR="00BE0921" w:rsidRPr="00720F2D" w:rsidRDefault="00BE0921">
                            <w:pPr>
                              <w:rPr>
                                <w:sz w:val="20"/>
                              </w:rPr>
                            </w:pPr>
                            <w:r w:rsidRPr="00720F2D">
                              <w:rPr>
                                <w:sz w:val="20"/>
                              </w:rPr>
                              <w:t xml:space="preserve">Email – </w:t>
                            </w:r>
                            <w:hyperlink r:id="rId8" w:history="1">
                              <w:r w:rsidRPr="00720F2D">
                                <w:rPr>
                                  <w:rStyle w:val="Hyperlink"/>
                                  <w:sz w:val="20"/>
                                </w:rPr>
                                <w:t>England.contactus@nhs.net</w:t>
                              </w:r>
                            </w:hyperlink>
                            <w:r w:rsidRPr="00720F2D">
                              <w:rPr>
                                <w:sz w:val="20"/>
                              </w:rPr>
                              <w:t xml:space="preserve"> type in the subject tab “for the attention of the complaints team”.</w:t>
                            </w:r>
                          </w:p>
                          <w:p w:rsidR="00BE0921" w:rsidRPr="00720F2D" w:rsidRDefault="00BE0921">
                            <w:pPr>
                              <w:rPr>
                                <w:sz w:val="20"/>
                              </w:rPr>
                            </w:pPr>
                            <w:r w:rsidRPr="00720F2D">
                              <w:rPr>
                                <w:sz w:val="20"/>
                              </w:rPr>
                              <w:t>Helpline</w:t>
                            </w:r>
                            <w:r w:rsidR="00720F2D" w:rsidRPr="00720F2D">
                              <w:rPr>
                                <w:sz w:val="20"/>
                              </w:rPr>
                              <w:t>:</w:t>
                            </w:r>
                            <w:r w:rsidRPr="00720F2D">
                              <w:rPr>
                                <w:sz w:val="20"/>
                              </w:rPr>
                              <w:t xml:space="preserve"> 0300 311 2233 – Customer Care Centre</w:t>
                            </w:r>
                          </w:p>
                          <w:p w:rsidR="00BE0921" w:rsidRPr="00720F2D" w:rsidRDefault="00BE0921" w:rsidP="00720F2D">
                            <w:pPr>
                              <w:spacing w:after="0"/>
                              <w:rPr>
                                <w:b/>
                                <w:sz w:val="20"/>
                              </w:rPr>
                            </w:pPr>
                            <w:r w:rsidRPr="00720F2D">
                              <w:rPr>
                                <w:b/>
                                <w:sz w:val="20"/>
                              </w:rPr>
                              <w:t>Ombudsman:</w:t>
                            </w:r>
                          </w:p>
                          <w:p w:rsidR="00BE0921" w:rsidRPr="00720F2D" w:rsidRDefault="00BE0921" w:rsidP="00720F2D">
                            <w:pPr>
                              <w:spacing w:after="0"/>
                              <w:rPr>
                                <w:sz w:val="20"/>
                              </w:rPr>
                            </w:pPr>
                            <w:r w:rsidRPr="00720F2D">
                              <w:rPr>
                                <w:sz w:val="20"/>
                              </w:rPr>
                              <w:t>Parliamentary &amp; Health Service Ombudsman</w:t>
                            </w:r>
                          </w:p>
                          <w:p w:rsidR="00BE0921" w:rsidRPr="00720F2D" w:rsidRDefault="00BE0921" w:rsidP="00720F2D">
                            <w:pPr>
                              <w:spacing w:after="0"/>
                              <w:rPr>
                                <w:sz w:val="20"/>
                              </w:rPr>
                            </w:pPr>
                            <w:r w:rsidRPr="00720F2D">
                              <w:rPr>
                                <w:sz w:val="20"/>
                              </w:rPr>
                              <w:t>Millbank Tower</w:t>
                            </w:r>
                          </w:p>
                          <w:p w:rsidR="00BE0921" w:rsidRPr="00720F2D" w:rsidRDefault="00BE0921" w:rsidP="00720F2D">
                            <w:pPr>
                              <w:spacing w:after="0"/>
                              <w:rPr>
                                <w:sz w:val="20"/>
                              </w:rPr>
                            </w:pPr>
                            <w:r w:rsidRPr="00720F2D">
                              <w:rPr>
                                <w:sz w:val="20"/>
                              </w:rPr>
                              <w:t>Millbank</w:t>
                            </w:r>
                          </w:p>
                          <w:p w:rsidR="00BE0921" w:rsidRPr="00720F2D" w:rsidRDefault="00BE0921" w:rsidP="00720F2D">
                            <w:pPr>
                              <w:spacing w:after="0"/>
                              <w:rPr>
                                <w:sz w:val="20"/>
                              </w:rPr>
                            </w:pPr>
                            <w:r w:rsidRPr="00720F2D">
                              <w:rPr>
                                <w:sz w:val="20"/>
                              </w:rPr>
                              <w:t>London</w:t>
                            </w:r>
                          </w:p>
                          <w:p w:rsidR="00BE0921" w:rsidRPr="00720F2D" w:rsidRDefault="00BE0921" w:rsidP="00720F2D">
                            <w:pPr>
                              <w:spacing w:after="0"/>
                              <w:rPr>
                                <w:sz w:val="20"/>
                              </w:rPr>
                            </w:pPr>
                            <w:r w:rsidRPr="00720F2D">
                              <w:rPr>
                                <w:sz w:val="20"/>
                              </w:rPr>
                              <w:t>SW1P 4QP</w:t>
                            </w:r>
                          </w:p>
                          <w:p w:rsidR="00BE0921" w:rsidRPr="00720F2D" w:rsidRDefault="00BE0921">
                            <w:pPr>
                              <w:rPr>
                                <w:sz w:val="20"/>
                              </w:rPr>
                            </w:pPr>
                            <w:r w:rsidRPr="00720F2D">
                              <w:rPr>
                                <w:sz w:val="20"/>
                              </w:rPr>
                              <w:t>Helpline: 0345 015 4033</w:t>
                            </w:r>
                          </w:p>
                          <w:p w:rsidR="00BE0921" w:rsidRPr="00720F2D" w:rsidRDefault="000C4E75">
                            <w:pPr>
                              <w:rPr>
                                <w:sz w:val="20"/>
                              </w:rPr>
                            </w:pPr>
                            <w:hyperlink r:id="rId9" w:history="1">
                              <w:r w:rsidR="00720F2D" w:rsidRPr="00720F2D">
                                <w:rPr>
                                  <w:rStyle w:val="Hyperlink"/>
                                  <w:sz w:val="20"/>
                                </w:rPr>
                                <w:t>www.ombudsman.org.uk</w:t>
                              </w:r>
                            </w:hyperlink>
                          </w:p>
                          <w:p w:rsidR="00720F2D" w:rsidRPr="00720F2D" w:rsidRDefault="00720F2D">
                            <w:pPr>
                              <w:rPr>
                                <w:sz w:val="20"/>
                              </w:rPr>
                            </w:pPr>
                            <w:r w:rsidRPr="00720F2D">
                              <w:rPr>
                                <w:sz w:val="20"/>
                              </w:rPr>
                              <w:t xml:space="preserve">Contact NHS Choices regarding complaints for other NHS organisations – </w:t>
                            </w:r>
                            <w:hyperlink r:id="rId10" w:history="1">
                              <w:r w:rsidRPr="00F129FE">
                                <w:rPr>
                                  <w:rStyle w:val="Hyperlink"/>
                                  <w:sz w:val="20"/>
                                </w:rPr>
                                <w:t>www.nhs.uk/nhsengland/complaints</w:t>
                              </w:r>
                            </w:hyperlink>
                            <w:r>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BD6BF" id="Text Box 15" o:spid="_x0000_s1036" type="#_x0000_t202" style="position:absolute;margin-left:259.3pt;margin-top:5pt;width:268.5pt;height:3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" fillcolor="white [3201]" strokeweight=".5pt">
                <v:textbox>
                  <w:txbxContent>
                    <w:p w:rsidR="00BE0921" w:rsidRPr="00720F2D" w:rsidRDefault="00BE0921" w:rsidP="00720F2D">
                      <w:pPr>
                        <w:spacing w:after="0"/>
                        <w:rPr>
                          <w:b/>
                          <w:sz w:val="20"/>
                          <w:u w:val="single"/>
                        </w:rPr>
                      </w:pPr>
                      <w:r w:rsidRPr="00720F2D">
                        <w:rPr>
                          <w:b/>
                          <w:sz w:val="20"/>
                          <w:u w:val="single"/>
                        </w:rPr>
                        <w:t>Complaints:</w:t>
                      </w:r>
                    </w:p>
                    <w:p w:rsidR="00BE0921" w:rsidRPr="00720F2D" w:rsidRDefault="00BE0921">
                      <w:pPr>
                        <w:rPr>
                          <w:sz w:val="20"/>
                        </w:rPr>
                      </w:pPr>
                      <w:r w:rsidRPr="00720F2D">
                        <w:rPr>
                          <w:sz w:val="20"/>
                        </w:rPr>
                        <w:t>If you have a complaint you can either raise it directly with Northgate Practice OR NHS England. If you are not happy with your response the next step is to contact the Ombudsman. Please see contact details below:</w:t>
                      </w:r>
                    </w:p>
                    <w:p w:rsidR="00BE0921" w:rsidRPr="00720F2D" w:rsidRDefault="00BE0921" w:rsidP="00720F2D">
                      <w:pPr>
                        <w:spacing w:after="0"/>
                        <w:rPr>
                          <w:b/>
                          <w:sz w:val="20"/>
                        </w:rPr>
                      </w:pPr>
                      <w:r w:rsidRPr="00720F2D">
                        <w:rPr>
                          <w:b/>
                          <w:sz w:val="20"/>
                        </w:rPr>
                        <w:t>NHS England:</w:t>
                      </w:r>
                    </w:p>
                    <w:p w:rsidR="00BE0921" w:rsidRPr="00720F2D" w:rsidRDefault="00BE0921">
                      <w:pPr>
                        <w:rPr>
                          <w:sz w:val="20"/>
                        </w:rPr>
                      </w:pPr>
                      <w:r w:rsidRPr="00720F2D">
                        <w:rPr>
                          <w:sz w:val="20"/>
                        </w:rPr>
                        <w:t xml:space="preserve">Email – </w:t>
                      </w:r>
                      <w:hyperlink r:id="rId11" w:history="1">
                        <w:r w:rsidRPr="00720F2D">
                          <w:rPr>
                            <w:rStyle w:val="Hyperlink"/>
                            <w:sz w:val="20"/>
                          </w:rPr>
                          <w:t>England.contactus@nhs.net</w:t>
                        </w:r>
                      </w:hyperlink>
                      <w:r w:rsidRPr="00720F2D">
                        <w:rPr>
                          <w:sz w:val="20"/>
                        </w:rPr>
                        <w:t xml:space="preserve"> type in the subject tab “for the attention of the complaints team”.</w:t>
                      </w:r>
                    </w:p>
                    <w:p w:rsidR="00BE0921" w:rsidRPr="00720F2D" w:rsidRDefault="00BE0921">
                      <w:pPr>
                        <w:rPr>
                          <w:sz w:val="20"/>
                        </w:rPr>
                      </w:pPr>
                      <w:r w:rsidRPr="00720F2D">
                        <w:rPr>
                          <w:sz w:val="20"/>
                        </w:rPr>
                        <w:t>Helpline</w:t>
                      </w:r>
                      <w:r w:rsidR="00720F2D" w:rsidRPr="00720F2D">
                        <w:rPr>
                          <w:sz w:val="20"/>
                        </w:rPr>
                        <w:t>:</w:t>
                      </w:r>
                      <w:r w:rsidRPr="00720F2D">
                        <w:rPr>
                          <w:sz w:val="20"/>
                        </w:rPr>
                        <w:t xml:space="preserve"> 0300 311 2233 – Customer Care Centre</w:t>
                      </w:r>
                    </w:p>
                    <w:p w:rsidR="00BE0921" w:rsidRPr="00720F2D" w:rsidRDefault="00BE0921" w:rsidP="00720F2D">
                      <w:pPr>
                        <w:spacing w:after="0"/>
                        <w:rPr>
                          <w:b/>
                          <w:sz w:val="20"/>
                        </w:rPr>
                      </w:pPr>
                      <w:r w:rsidRPr="00720F2D">
                        <w:rPr>
                          <w:b/>
                          <w:sz w:val="20"/>
                        </w:rPr>
                        <w:t>Ombudsman:</w:t>
                      </w:r>
                    </w:p>
                    <w:p w:rsidR="00BE0921" w:rsidRPr="00720F2D" w:rsidRDefault="00BE0921" w:rsidP="00720F2D">
                      <w:pPr>
                        <w:spacing w:after="0"/>
                        <w:rPr>
                          <w:sz w:val="20"/>
                        </w:rPr>
                      </w:pPr>
                      <w:r w:rsidRPr="00720F2D">
                        <w:rPr>
                          <w:sz w:val="20"/>
                        </w:rPr>
                        <w:t>Parliamentary &amp; Health Service Ombudsman</w:t>
                      </w:r>
                    </w:p>
                    <w:p w:rsidR="00BE0921" w:rsidRPr="00720F2D" w:rsidRDefault="00BE0921" w:rsidP="00720F2D">
                      <w:pPr>
                        <w:spacing w:after="0"/>
                        <w:rPr>
                          <w:sz w:val="20"/>
                        </w:rPr>
                      </w:pPr>
                      <w:r w:rsidRPr="00720F2D">
                        <w:rPr>
                          <w:sz w:val="20"/>
                        </w:rPr>
                        <w:t>Millbank Tower</w:t>
                      </w:r>
                    </w:p>
                    <w:p w:rsidR="00BE0921" w:rsidRPr="00720F2D" w:rsidRDefault="00BE0921" w:rsidP="00720F2D">
                      <w:pPr>
                        <w:spacing w:after="0"/>
                        <w:rPr>
                          <w:sz w:val="20"/>
                        </w:rPr>
                      </w:pPr>
                      <w:r w:rsidRPr="00720F2D">
                        <w:rPr>
                          <w:sz w:val="20"/>
                        </w:rPr>
                        <w:t>Millbank</w:t>
                      </w:r>
                    </w:p>
                    <w:p w:rsidR="00BE0921" w:rsidRPr="00720F2D" w:rsidRDefault="00BE0921" w:rsidP="00720F2D">
                      <w:pPr>
                        <w:spacing w:after="0"/>
                        <w:rPr>
                          <w:sz w:val="20"/>
                        </w:rPr>
                      </w:pPr>
                      <w:r w:rsidRPr="00720F2D">
                        <w:rPr>
                          <w:sz w:val="20"/>
                        </w:rPr>
                        <w:t>London</w:t>
                      </w:r>
                    </w:p>
                    <w:p w:rsidR="00BE0921" w:rsidRPr="00720F2D" w:rsidRDefault="00BE0921" w:rsidP="00720F2D">
                      <w:pPr>
                        <w:spacing w:after="0"/>
                        <w:rPr>
                          <w:sz w:val="20"/>
                        </w:rPr>
                      </w:pPr>
                      <w:r w:rsidRPr="00720F2D">
                        <w:rPr>
                          <w:sz w:val="20"/>
                        </w:rPr>
                        <w:t>SW1P 4QP</w:t>
                      </w:r>
                    </w:p>
                    <w:p w:rsidR="00BE0921" w:rsidRPr="00720F2D" w:rsidRDefault="00BE0921">
                      <w:pPr>
                        <w:rPr>
                          <w:sz w:val="20"/>
                        </w:rPr>
                      </w:pPr>
                      <w:r w:rsidRPr="00720F2D">
                        <w:rPr>
                          <w:sz w:val="20"/>
                        </w:rPr>
                        <w:t>Helpline: 0345 015 4033</w:t>
                      </w:r>
                    </w:p>
                    <w:p w:rsidR="00BE0921" w:rsidRPr="00720F2D" w:rsidRDefault="00720F2D">
                      <w:pPr>
                        <w:rPr>
                          <w:sz w:val="20"/>
                        </w:rPr>
                      </w:pPr>
                      <w:hyperlink r:id="rId12" w:history="1">
                        <w:r w:rsidRPr="00720F2D">
                          <w:rPr>
                            <w:rStyle w:val="Hyperlink"/>
                            <w:sz w:val="20"/>
                          </w:rPr>
                          <w:t>www.ombudsman.org.uk</w:t>
                        </w:r>
                      </w:hyperlink>
                    </w:p>
                    <w:p w:rsidR="00720F2D" w:rsidRPr="00720F2D" w:rsidRDefault="00720F2D">
                      <w:pPr>
                        <w:rPr>
                          <w:sz w:val="20"/>
                        </w:rPr>
                      </w:pPr>
                      <w:r w:rsidRPr="00720F2D">
                        <w:rPr>
                          <w:sz w:val="20"/>
                        </w:rPr>
                        <w:t xml:space="preserve">Contact NHS Choices regarding complaints for other NHS organisations – </w:t>
                      </w:r>
                      <w:hyperlink r:id="rId13" w:history="1">
                        <w:r w:rsidRPr="00F129FE">
                          <w:rPr>
                            <w:rStyle w:val="Hyperlink"/>
                            <w:sz w:val="20"/>
                          </w:rPr>
                          <w:t>www.nhs.uk/nhsengland/complaints</w:t>
                        </w:r>
                      </w:hyperlink>
                      <w:r>
                        <w:rPr>
                          <w:sz w:val="20"/>
                        </w:rPr>
                        <w:t xml:space="preserve"> </w:t>
                      </w:r>
                    </w:p>
                  </w:txbxContent>
                </v:textbox>
              </v:shape>
            </w:pict>
          </mc:Fallback>
        </mc:AlternateContent>
      </w:r>
    </w:p>
    <w:p w:rsidR="004A359F" w:rsidRDefault="004A359F" w:rsidP="00BA232A">
      <w:pPr>
        <w:spacing w:after="0"/>
        <w:rPr>
          <w:sz w:val="18"/>
        </w:rPr>
      </w:pPr>
    </w:p>
    <w:p w:rsidR="004A359F" w:rsidRDefault="004A359F" w:rsidP="00BA232A">
      <w:pPr>
        <w:spacing w:after="0"/>
        <w:rPr>
          <w:sz w:val="18"/>
        </w:rPr>
      </w:pPr>
    </w:p>
    <w:p w:rsidR="004A359F" w:rsidRDefault="004A359F" w:rsidP="00BA232A">
      <w:pPr>
        <w:spacing w:after="0"/>
        <w:rPr>
          <w:sz w:val="18"/>
        </w:rPr>
      </w:pPr>
    </w:p>
    <w:p w:rsidR="004A359F" w:rsidRDefault="004A359F" w:rsidP="00BA232A">
      <w:pPr>
        <w:spacing w:after="0"/>
        <w:rPr>
          <w:sz w:val="18"/>
        </w:rPr>
      </w:pPr>
    </w:p>
    <w:p w:rsidR="004A359F" w:rsidRDefault="004A359F" w:rsidP="00BA232A">
      <w:pPr>
        <w:spacing w:after="0"/>
        <w:rPr>
          <w:sz w:val="18"/>
        </w:rPr>
      </w:pPr>
    </w:p>
    <w:p w:rsidR="004A359F" w:rsidRDefault="004A359F" w:rsidP="00BA232A">
      <w:pPr>
        <w:spacing w:after="0"/>
        <w:rPr>
          <w:sz w:val="18"/>
        </w:rPr>
      </w:pPr>
    </w:p>
    <w:p w:rsidR="004A359F" w:rsidRDefault="004A359F" w:rsidP="00BA232A">
      <w:pPr>
        <w:spacing w:after="0"/>
        <w:rPr>
          <w:sz w:val="18"/>
        </w:rPr>
      </w:pPr>
    </w:p>
    <w:p w:rsidR="004A359F" w:rsidRDefault="004A359F" w:rsidP="00BA232A">
      <w:pPr>
        <w:spacing w:after="0"/>
        <w:rPr>
          <w:sz w:val="18"/>
        </w:rPr>
      </w:pPr>
    </w:p>
    <w:p w:rsidR="004A359F" w:rsidRDefault="004A359F" w:rsidP="00BA232A">
      <w:pPr>
        <w:spacing w:after="0"/>
        <w:rPr>
          <w:sz w:val="18"/>
        </w:rPr>
      </w:pPr>
    </w:p>
    <w:p w:rsidR="004A359F" w:rsidRDefault="004A359F" w:rsidP="00BA232A">
      <w:pPr>
        <w:spacing w:after="0"/>
        <w:rPr>
          <w:sz w:val="18"/>
        </w:rPr>
      </w:pPr>
    </w:p>
    <w:p w:rsidR="004A359F" w:rsidRDefault="004A359F" w:rsidP="00BA232A">
      <w:pPr>
        <w:spacing w:after="0"/>
        <w:rPr>
          <w:sz w:val="18"/>
        </w:rPr>
      </w:pPr>
    </w:p>
    <w:p w:rsidR="004A359F" w:rsidRPr="00B50FE2" w:rsidRDefault="00741042" w:rsidP="00BA232A">
      <w:pPr>
        <w:spacing w:after="0"/>
        <w:rPr>
          <w:sz w:val="18"/>
        </w:rPr>
      </w:pPr>
      <w:r>
        <w:rPr>
          <w:noProof/>
          <w:sz w:val="18"/>
          <w:lang w:eastAsia="en-GB"/>
        </w:rPr>
        <mc:AlternateContent>
          <mc:Choice Requires="wps">
            <w:drawing>
              <wp:anchor distT="0" distB="0" distL="114300" distR="114300" simplePos="0" relativeHeight="251650560" behindDoc="0" locked="0" layoutInCell="1" allowOverlap="1" wp14:anchorId="550792AE" wp14:editId="1E9307FC">
                <wp:simplePos x="0" y="0"/>
                <wp:positionH relativeFrom="column">
                  <wp:posOffset>-116840</wp:posOffset>
                </wp:positionH>
                <wp:positionV relativeFrom="paragraph">
                  <wp:posOffset>1176656</wp:posOffset>
                </wp:positionV>
                <wp:extent cx="3409950" cy="8001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3409950" cy="800100"/>
                        </a:xfrm>
                        <a:prstGeom prst="rect">
                          <a:avLst/>
                        </a:prstGeom>
                        <a:solidFill>
                          <a:schemeClr val="lt1"/>
                        </a:solidFill>
                        <a:ln w="6350">
                          <a:solidFill>
                            <a:prstClr val="black"/>
                          </a:solidFill>
                        </a:ln>
                      </wps:spPr>
                      <wps:txbx>
                        <w:txbxContent>
                          <w:p w:rsidR="00720F2D" w:rsidRPr="00720F2D" w:rsidRDefault="00720F2D" w:rsidP="00720F2D">
                            <w:pPr>
                              <w:spacing w:after="0"/>
                              <w:rPr>
                                <w:b/>
                                <w:sz w:val="20"/>
                                <w:u w:val="single"/>
                              </w:rPr>
                            </w:pPr>
                            <w:r w:rsidRPr="00720F2D">
                              <w:rPr>
                                <w:b/>
                                <w:sz w:val="20"/>
                                <w:u w:val="single"/>
                              </w:rPr>
                              <w:t>CCG:</w:t>
                            </w:r>
                          </w:p>
                          <w:p w:rsidR="00720F2D" w:rsidRPr="00720F2D" w:rsidRDefault="00720F2D" w:rsidP="00720F2D">
                            <w:pPr>
                              <w:spacing w:after="0"/>
                              <w:rPr>
                                <w:sz w:val="20"/>
                              </w:rPr>
                            </w:pPr>
                            <w:r w:rsidRPr="00720F2D">
                              <w:rPr>
                                <w:sz w:val="20"/>
                              </w:rPr>
                              <w:t>We are part of Walsall CCG – their information is as follows:</w:t>
                            </w:r>
                          </w:p>
                          <w:p w:rsidR="00720F2D" w:rsidRPr="00720F2D" w:rsidRDefault="00720F2D" w:rsidP="00720F2D">
                            <w:pPr>
                              <w:spacing w:after="0"/>
                              <w:rPr>
                                <w:sz w:val="20"/>
                              </w:rPr>
                            </w:pPr>
                            <w:r w:rsidRPr="00720F2D">
                              <w:rPr>
                                <w:sz w:val="20"/>
                              </w:rPr>
                              <w:t xml:space="preserve">Jubilee House, </w:t>
                            </w:r>
                            <w:proofErr w:type="spellStart"/>
                            <w:r w:rsidRPr="00720F2D">
                              <w:rPr>
                                <w:sz w:val="20"/>
                              </w:rPr>
                              <w:t>Bloxwich</w:t>
                            </w:r>
                            <w:proofErr w:type="spellEnd"/>
                            <w:r w:rsidRPr="00720F2D">
                              <w:rPr>
                                <w:sz w:val="20"/>
                              </w:rPr>
                              <w:t xml:space="preserve"> Lane, Walsall, WS2 7JL</w:t>
                            </w:r>
                          </w:p>
                          <w:p w:rsidR="00720F2D" w:rsidRPr="00720F2D" w:rsidRDefault="00720F2D">
                            <w:pPr>
                              <w:rPr>
                                <w:sz w:val="20"/>
                              </w:rPr>
                            </w:pPr>
                            <w:r w:rsidRPr="00720F2D">
                              <w:rPr>
                                <w:sz w:val="20"/>
                              </w:rPr>
                              <w:t>01922 618388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0792AE" id="Text Box 16" o:spid="_x0000_s1037" type="#_x0000_t202" style="position:absolute;margin-left:-9.2pt;margin-top:92.65pt;width:268.5pt;height:63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" fillcolor="white [3201]" strokeweight=".5pt">
                <v:textbox>
                  <w:txbxContent>
                    <w:p w:rsidR="00720F2D" w:rsidRPr="00720F2D" w:rsidRDefault="00720F2D" w:rsidP="00720F2D">
                      <w:pPr>
                        <w:spacing w:after="0"/>
                        <w:rPr>
                          <w:b/>
                          <w:sz w:val="20"/>
                          <w:u w:val="single"/>
                        </w:rPr>
                      </w:pPr>
                      <w:r w:rsidRPr="00720F2D">
                        <w:rPr>
                          <w:b/>
                          <w:sz w:val="20"/>
                          <w:u w:val="single"/>
                        </w:rPr>
                        <w:t>CCG:</w:t>
                      </w:r>
                    </w:p>
                    <w:p w:rsidR="00720F2D" w:rsidRPr="00720F2D" w:rsidRDefault="00720F2D" w:rsidP="00720F2D">
                      <w:pPr>
                        <w:spacing w:after="0"/>
                        <w:rPr>
                          <w:sz w:val="20"/>
                        </w:rPr>
                      </w:pPr>
                      <w:r w:rsidRPr="00720F2D">
                        <w:rPr>
                          <w:sz w:val="20"/>
                        </w:rPr>
                        <w:t>We are part of Walsall CCG – their information is as follows:</w:t>
                      </w:r>
                    </w:p>
                    <w:p w:rsidR="00720F2D" w:rsidRPr="00720F2D" w:rsidRDefault="00720F2D" w:rsidP="00720F2D">
                      <w:pPr>
                        <w:spacing w:after="0"/>
                        <w:rPr>
                          <w:sz w:val="20"/>
                        </w:rPr>
                      </w:pPr>
                      <w:r w:rsidRPr="00720F2D">
                        <w:rPr>
                          <w:sz w:val="20"/>
                        </w:rPr>
                        <w:t xml:space="preserve">Jubilee House, </w:t>
                      </w:r>
                      <w:proofErr w:type="spellStart"/>
                      <w:r w:rsidRPr="00720F2D">
                        <w:rPr>
                          <w:sz w:val="20"/>
                        </w:rPr>
                        <w:t>Bloxwich</w:t>
                      </w:r>
                      <w:proofErr w:type="spellEnd"/>
                      <w:r w:rsidRPr="00720F2D">
                        <w:rPr>
                          <w:sz w:val="20"/>
                        </w:rPr>
                        <w:t xml:space="preserve"> Lane, Walsall, WS2 7JL</w:t>
                      </w:r>
                    </w:p>
                    <w:p w:rsidR="00720F2D" w:rsidRPr="00720F2D" w:rsidRDefault="00720F2D">
                      <w:pPr>
                        <w:rPr>
                          <w:sz w:val="20"/>
                        </w:rPr>
                      </w:pPr>
                      <w:r w:rsidRPr="00720F2D">
                        <w:rPr>
                          <w:sz w:val="20"/>
                        </w:rPr>
                        <w:t>01922 618388</w:t>
                      </w:r>
                    </w:p>
                  </w:txbxContent>
                </v:textbox>
              </v:shape>
            </w:pict>
          </mc:Fallback>
        </mc:AlternateContent>
      </w:r>
      <w:r>
        <w:rPr>
          <w:noProof/>
          <w:sz w:val="18"/>
          <w:lang w:eastAsia="en-GB"/>
        </w:rPr>
        <mc:AlternateContent>
          <mc:Choice Requires="wps">
            <w:drawing>
              <wp:anchor distT="0" distB="0" distL="114300" distR="114300" simplePos="0" relativeHeight="251677184" behindDoc="0" locked="0" layoutInCell="1" allowOverlap="1" wp14:anchorId="45A059B2" wp14:editId="339DE000">
                <wp:simplePos x="0" y="0"/>
                <wp:positionH relativeFrom="column">
                  <wp:posOffset>3274060</wp:posOffset>
                </wp:positionH>
                <wp:positionV relativeFrom="paragraph">
                  <wp:posOffset>6024880</wp:posOffset>
                </wp:positionV>
                <wp:extent cx="3457575" cy="7143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3457575" cy="714375"/>
                        </a:xfrm>
                        <a:prstGeom prst="rect">
                          <a:avLst/>
                        </a:prstGeom>
                        <a:solidFill>
                          <a:schemeClr val="lt1"/>
                        </a:solidFill>
                        <a:ln w="6350">
                          <a:solidFill>
                            <a:prstClr val="black"/>
                          </a:solidFill>
                        </a:ln>
                      </wps:spPr>
                      <wps:txbx>
                        <w:txbxContent>
                          <w:p w:rsidR="00741042" w:rsidRPr="00741042" w:rsidRDefault="00741042">
                            <w:pPr>
                              <w:rPr>
                                <w:sz w:val="20"/>
                              </w:rPr>
                            </w:pPr>
                            <w:r w:rsidRPr="00741042">
                              <w:rPr>
                                <w:sz w:val="20"/>
                              </w:rPr>
                              <w:t>Please telephone the practice, or use Patient Online Access if you no longer require y</w:t>
                            </w:r>
                            <w:r>
                              <w:rPr>
                                <w:sz w:val="20"/>
                              </w:rPr>
                              <w:t>our appointment or are unable t</w:t>
                            </w:r>
                            <w:r w:rsidRPr="00741042">
                              <w:rPr>
                                <w:sz w:val="20"/>
                              </w:rPr>
                              <w:t>o attend so that it can be offered to another patient.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A059B2" id="Text Box 23" o:spid="_x0000_s1038" type="#_x0000_t202" style="position:absolute;margin-left:257.8pt;margin-top:474.4pt;width:272.25pt;height:56.2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" fillcolor="white [3201]" strokeweight=".5pt">
                <v:textbox>
                  <w:txbxContent>
                    <w:p w:rsidR="00741042" w:rsidRPr="00741042" w:rsidRDefault="00741042">
                      <w:pPr>
                        <w:rPr>
                          <w:sz w:val="20"/>
                        </w:rPr>
                      </w:pPr>
                      <w:r w:rsidRPr="00741042">
                        <w:rPr>
                          <w:sz w:val="20"/>
                        </w:rPr>
                        <w:t>Please telephone the practice, or use Patient Online Access if you no longer require y</w:t>
                      </w:r>
                      <w:r>
                        <w:rPr>
                          <w:sz w:val="20"/>
                        </w:rPr>
                        <w:t>our appointment or are unable t</w:t>
                      </w:r>
                      <w:r w:rsidRPr="00741042">
                        <w:rPr>
                          <w:sz w:val="20"/>
                        </w:rPr>
                        <w:t>o attend so that it can be offered to another patient.</w:t>
                      </w:r>
                    </w:p>
                  </w:txbxContent>
                </v:textbox>
              </v:shape>
            </w:pict>
          </mc:Fallback>
        </mc:AlternateContent>
      </w:r>
      <w:r>
        <w:rPr>
          <w:noProof/>
          <w:sz w:val="18"/>
          <w:lang w:eastAsia="en-GB"/>
        </w:rPr>
        <mc:AlternateContent>
          <mc:Choice Requires="wps">
            <w:drawing>
              <wp:anchor distT="0" distB="0" distL="114300" distR="114300" simplePos="0" relativeHeight="251670016" behindDoc="0" locked="0" layoutInCell="1" allowOverlap="1" wp14:anchorId="4AA72DC6" wp14:editId="0A93F39A">
                <wp:simplePos x="0" y="0"/>
                <wp:positionH relativeFrom="column">
                  <wp:posOffset>3283585</wp:posOffset>
                </wp:positionH>
                <wp:positionV relativeFrom="paragraph">
                  <wp:posOffset>3386455</wp:posOffset>
                </wp:positionV>
                <wp:extent cx="3448050" cy="26289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3448050" cy="2628900"/>
                        </a:xfrm>
                        <a:prstGeom prst="rect">
                          <a:avLst/>
                        </a:prstGeom>
                        <a:solidFill>
                          <a:schemeClr val="lt1"/>
                        </a:solidFill>
                        <a:ln w="6350">
                          <a:solidFill>
                            <a:prstClr val="black"/>
                          </a:solidFill>
                        </a:ln>
                      </wps:spPr>
                      <wps:txbx>
                        <w:txbxContent>
                          <w:p w:rsidR="005D1E09" w:rsidRPr="00741042" w:rsidRDefault="005D1E09" w:rsidP="00741042">
                            <w:pPr>
                              <w:spacing w:after="0"/>
                              <w:rPr>
                                <w:b/>
                                <w:sz w:val="20"/>
                                <w:u w:val="single"/>
                              </w:rPr>
                            </w:pPr>
                            <w:r w:rsidRPr="00741042">
                              <w:rPr>
                                <w:b/>
                                <w:sz w:val="20"/>
                                <w:u w:val="single"/>
                              </w:rPr>
                              <w:t>THE RIGHTS &amp; RESPONSIBILITIES OF THE PATIENT:</w:t>
                            </w:r>
                          </w:p>
                          <w:p w:rsidR="005D1E09" w:rsidRPr="00741042" w:rsidRDefault="005D1E09" w:rsidP="00741042">
                            <w:pPr>
                              <w:spacing w:after="120"/>
                              <w:rPr>
                                <w:sz w:val="20"/>
                              </w:rPr>
                            </w:pPr>
                            <w:r w:rsidRPr="00741042">
                              <w:rPr>
                                <w:sz w:val="20"/>
                              </w:rPr>
                              <w:t>Everyone who uses the NHS should understand what legal rights they have. For this reason, important legal rights are summarised in the NHS Constitution and explained in the Handbook to the NHS Constitution. It also explains what you can do if you think you have not received what is rightfully yours. This summary does not alter your legal rights.</w:t>
                            </w:r>
                          </w:p>
                          <w:p w:rsidR="00741042" w:rsidRPr="00741042" w:rsidRDefault="005D1E09">
                            <w:pPr>
                              <w:rPr>
                                <w:sz w:val="20"/>
                              </w:rPr>
                            </w:pPr>
                            <w:r w:rsidRPr="00741042">
                              <w:rPr>
                                <w:sz w:val="20"/>
                              </w:rPr>
                              <w:t xml:space="preserve">The Constitution also contains pledges that the NHS is committed to achieve. Pledges go above and beyond legal rights. This means that pledges are not legally binding but represent a commitment by the NHS to </w:t>
                            </w:r>
                            <w:r w:rsidR="00741042" w:rsidRPr="00741042">
                              <w:rPr>
                                <w:sz w:val="20"/>
                              </w:rPr>
                              <w:t xml:space="preserve">provide comprehensive high quality services. </w:t>
                            </w:r>
                            <w:hyperlink r:id="rId14" w:history="1">
                              <w:r w:rsidR="00741042" w:rsidRPr="00741042">
                                <w:rPr>
                                  <w:rStyle w:val="Hyperlink"/>
                                  <w:sz w:val="20"/>
                                </w:rPr>
                                <w:t>www.gov.uk/government/publications/the-nhs-constitution-for-england</w:t>
                              </w:r>
                            </w:hyperlink>
                          </w:p>
                          <w:p w:rsidR="005D1E09" w:rsidRDefault="00741042">
                            <w:r w:rsidRPr="00741042">
                              <w:cr/>
                            </w:r>
                          </w:p>
                          <w:p w:rsidR="00741042" w:rsidRDefault="007410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A72DC6" id="Text Box 21" o:spid="_x0000_s1039" type="#_x0000_t202" style="position:absolute;margin-left:258.55pt;margin-top:266.65pt;width:271.5pt;height:207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" fillcolor="white [3201]" strokeweight=".5pt">
                <v:textbox>
                  <w:txbxContent>
                    <w:p w:rsidR="005D1E09" w:rsidRPr="00741042" w:rsidRDefault="005D1E09" w:rsidP="00741042">
                      <w:pPr>
                        <w:spacing w:after="0"/>
                        <w:rPr>
                          <w:b/>
                          <w:sz w:val="20"/>
                          <w:u w:val="single"/>
                        </w:rPr>
                      </w:pPr>
                      <w:r w:rsidRPr="00741042">
                        <w:rPr>
                          <w:b/>
                          <w:sz w:val="20"/>
                          <w:u w:val="single"/>
                        </w:rPr>
                        <w:t>THE RIGHTS &amp; RESPONSIBILITIES OF THE PATIENT:</w:t>
                      </w:r>
                    </w:p>
                    <w:p w:rsidR="005D1E09" w:rsidRPr="00741042" w:rsidRDefault="005D1E09" w:rsidP="00741042">
                      <w:pPr>
                        <w:spacing w:after="120"/>
                        <w:rPr>
                          <w:sz w:val="20"/>
                        </w:rPr>
                      </w:pPr>
                      <w:r w:rsidRPr="00741042">
                        <w:rPr>
                          <w:sz w:val="20"/>
                        </w:rPr>
                        <w:t>Everyone who uses the NHS should understand what legal rights they have. For this reason, important legal rights are summarised in the NHS Constitution and explained in the Handbook to the NHS Constitution. It also explains what you can do if you think you have not received what is rightfully yours. This summary does not alter your legal rights.</w:t>
                      </w:r>
                    </w:p>
                    <w:p w:rsidR="00741042" w:rsidRPr="00741042" w:rsidRDefault="005D1E09">
                      <w:pPr>
                        <w:rPr>
                          <w:sz w:val="20"/>
                        </w:rPr>
                      </w:pPr>
                      <w:r w:rsidRPr="00741042">
                        <w:rPr>
                          <w:sz w:val="20"/>
                        </w:rPr>
                        <w:t xml:space="preserve">The Constitution also contains pledges that the NHS is committed to achieve. Pledges go above and beyond legal rights. This means that pledges are not legally binding but represent a commitment by the NHS to </w:t>
                      </w:r>
                      <w:r w:rsidR="00741042" w:rsidRPr="00741042">
                        <w:rPr>
                          <w:sz w:val="20"/>
                        </w:rPr>
                        <w:t>pro</w:t>
                      </w:r>
                      <w:r w:rsidR="00741042" w:rsidRPr="00741042">
                        <w:rPr>
                          <w:sz w:val="20"/>
                        </w:rPr>
                        <w:t>vide comprehensive high quality services.</w:t>
                      </w:r>
                      <w:r w:rsidR="00741042" w:rsidRPr="00741042">
                        <w:rPr>
                          <w:sz w:val="20"/>
                        </w:rPr>
                        <w:t xml:space="preserve"> </w:t>
                      </w:r>
                      <w:hyperlink r:id="rId15" w:history="1">
                        <w:r w:rsidR="00741042" w:rsidRPr="00741042">
                          <w:rPr>
                            <w:rStyle w:val="Hyperlink"/>
                            <w:sz w:val="20"/>
                          </w:rPr>
                          <w:t>www.gov.uk/government/publications/the-nhs-constitution-for-england</w:t>
                        </w:r>
                      </w:hyperlink>
                    </w:p>
                    <w:p w:rsidR="005D1E09" w:rsidRDefault="00741042">
                      <w:r w:rsidRPr="00741042">
                        <w:cr/>
                      </w:r>
                    </w:p>
                    <w:p w:rsidR="00741042" w:rsidRDefault="00741042"/>
                  </w:txbxContent>
                </v:textbox>
              </v:shape>
            </w:pict>
          </mc:Fallback>
        </mc:AlternateContent>
      </w:r>
      <w:r>
        <w:rPr>
          <w:noProof/>
          <w:sz w:val="18"/>
          <w:lang w:eastAsia="en-GB"/>
        </w:rPr>
        <mc:AlternateContent>
          <mc:Choice Requires="wps">
            <w:drawing>
              <wp:anchor distT="0" distB="0" distL="114300" distR="114300" simplePos="0" relativeHeight="251654656" behindDoc="0" locked="0" layoutInCell="1" allowOverlap="1" wp14:anchorId="68F51949" wp14:editId="1DD7E428">
                <wp:simplePos x="0" y="0"/>
                <wp:positionH relativeFrom="column">
                  <wp:posOffset>3274060</wp:posOffset>
                </wp:positionH>
                <wp:positionV relativeFrom="paragraph">
                  <wp:posOffset>2433956</wp:posOffset>
                </wp:positionV>
                <wp:extent cx="3438525" cy="9525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438525" cy="952500"/>
                        </a:xfrm>
                        <a:prstGeom prst="rect">
                          <a:avLst/>
                        </a:prstGeom>
                        <a:solidFill>
                          <a:schemeClr val="lt1"/>
                        </a:solidFill>
                        <a:ln w="6350">
                          <a:solidFill>
                            <a:prstClr val="black"/>
                          </a:solidFill>
                        </a:ln>
                      </wps:spPr>
                      <wps:txbx>
                        <w:txbxContent>
                          <w:p w:rsidR="00720F2D" w:rsidRPr="00720F2D" w:rsidRDefault="00720F2D" w:rsidP="00720F2D">
                            <w:pPr>
                              <w:spacing w:after="0"/>
                              <w:rPr>
                                <w:b/>
                                <w:sz w:val="20"/>
                                <w:u w:val="single"/>
                              </w:rPr>
                            </w:pPr>
                            <w:r w:rsidRPr="00720F2D">
                              <w:rPr>
                                <w:b/>
                                <w:sz w:val="20"/>
                                <w:u w:val="single"/>
                              </w:rPr>
                              <w:t xml:space="preserve">NHS </w:t>
                            </w:r>
                            <w:r w:rsidR="00741042">
                              <w:rPr>
                                <w:b/>
                                <w:sz w:val="20"/>
                                <w:u w:val="single"/>
                              </w:rPr>
                              <w:t>HEALTH CHECKS</w:t>
                            </w:r>
                            <w:r w:rsidRPr="00720F2D">
                              <w:rPr>
                                <w:b/>
                                <w:sz w:val="20"/>
                                <w:u w:val="single"/>
                              </w:rPr>
                              <w:t>:</w:t>
                            </w:r>
                          </w:p>
                          <w:p w:rsidR="00720F2D" w:rsidRPr="00720F2D" w:rsidRDefault="00720F2D">
                            <w:pPr>
                              <w:rPr>
                                <w:sz w:val="20"/>
                              </w:rPr>
                            </w:pPr>
                            <w:r w:rsidRPr="00720F2D">
                              <w:rPr>
                                <w:sz w:val="20"/>
                              </w:rPr>
                              <w:t>We offer a range of health checks for patients with long term conditions, however, if you do not have a pre-existing long term condition and are aged 40-74 you may be eligible for an NHS Health 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51949" id="Text Box 17" o:spid="_x0000_s1040" type="#_x0000_t202" style="position:absolute;margin-left:257.8pt;margin-top:191.65pt;width:270.75pt;height: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" fillcolor="white [3201]" strokeweight=".5pt">
                <v:textbox>
                  <w:txbxContent>
                    <w:p w:rsidR="00720F2D" w:rsidRPr="00720F2D" w:rsidRDefault="00720F2D" w:rsidP="00720F2D">
                      <w:pPr>
                        <w:spacing w:after="0"/>
                        <w:rPr>
                          <w:b/>
                          <w:sz w:val="20"/>
                          <w:u w:val="single"/>
                        </w:rPr>
                      </w:pPr>
                      <w:r w:rsidRPr="00720F2D">
                        <w:rPr>
                          <w:b/>
                          <w:sz w:val="20"/>
                          <w:u w:val="single"/>
                        </w:rPr>
                        <w:t xml:space="preserve">NHS </w:t>
                      </w:r>
                      <w:r w:rsidR="00741042">
                        <w:rPr>
                          <w:b/>
                          <w:sz w:val="20"/>
                          <w:u w:val="single"/>
                        </w:rPr>
                        <w:t>HEALTH CHECKS</w:t>
                      </w:r>
                      <w:r w:rsidRPr="00720F2D">
                        <w:rPr>
                          <w:b/>
                          <w:sz w:val="20"/>
                          <w:u w:val="single"/>
                        </w:rPr>
                        <w:t>:</w:t>
                      </w:r>
                    </w:p>
                    <w:p w:rsidR="00720F2D" w:rsidRPr="00720F2D" w:rsidRDefault="00720F2D">
                      <w:pPr>
                        <w:rPr>
                          <w:sz w:val="20"/>
                        </w:rPr>
                      </w:pPr>
                      <w:r w:rsidRPr="00720F2D">
                        <w:rPr>
                          <w:sz w:val="20"/>
                        </w:rPr>
                        <w:t>We offer a range of health checks for patients with long term conditions, however, if you do not have a pre-existing long term condition and are aged 40-74 you may be eligible for an NHS Health Check</w:t>
                      </w:r>
                    </w:p>
                  </w:txbxContent>
                </v:textbox>
              </v:shape>
            </w:pict>
          </mc:Fallback>
        </mc:AlternateContent>
      </w:r>
      <w:r>
        <w:rPr>
          <w:noProof/>
          <w:sz w:val="18"/>
          <w:lang w:eastAsia="en-GB"/>
        </w:rPr>
        <mc:AlternateContent>
          <mc:Choice Requires="wps">
            <w:drawing>
              <wp:anchor distT="0" distB="0" distL="114300" distR="114300" simplePos="0" relativeHeight="251673088" behindDoc="0" locked="0" layoutInCell="1" allowOverlap="1" wp14:anchorId="7E5895D0" wp14:editId="2778511D">
                <wp:simplePos x="0" y="0"/>
                <wp:positionH relativeFrom="column">
                  <wp:posOffset>-69215</wp:posOffset>
                </wp:positionH>
                <wp:positionV relativeFrom="paragraph">
                  <wp:posOffset>5310505</wp:posOffset>
                </wp:positionV>
                <wp:extent cx="3352800" cy="14382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3352800" cy="1438275"/>
                        </a:xfrm>
                        <a:prstGeom prst="rect">
                          <a:avLst/>
                        </a:prstGeom>
                        <a:solidFill>
                          <a:schemeClr val="lt1"/>
                        </a:solidFill>
                        <a:ln w="6350">
                          <a:solidFill>
                            <a:prstClr val="black"/>
                          </a:solidFill>
                        </a:ln>
                      </wps:spPr>
                      <wps:txbx>
                        <w:txbxContent>
                          <w:p w:rsidR="00741042" w:rsidRPr="00741042" w:rsidRDefault="00741042" w:rsidP="00741042">
                            <w:pPr>
                              <w:spacing w:after="0"/>
                              <w:rPr>
                                <w:b/>
                                <w:sz w:val="20"/>
                                <w:u w:val="single"/>
                              </w:rPr>
                            </w:pPr>
                            <w:r w:rsidRPr="00741042">
                              <w:rPr>
                                <w:b/>
                                <w:sz w:val="20"/>
                                <w:u w:val="single"/>
                              </w:rPr>
                              <w:t>ZERO TOLERANCE &amp; VIOLENT PATIENT SCHEME:</w:t>
                            </w:r>
                          </w:p>
                          <w:p w:rsidR="00741042" w:rsidRPr="00741042" w:rsidRDefault="00741042">
                            <w:pPr>
                              <w:rPr>
                                <w:sz w:val="20"/>
                              </w:rPr>
                            </w:pPr>
                            <w:r w:rsidRPr="00741042">
                              <w:rPr>
                                <w:sz w:val="20"/>
                              </w:rPr>
                              <w:t>The NHS operate a zero tolerance policy with regard to violence and abuse and the practice has the right to remove violent patients from their list with immediate effect in order to safeguard staff, patients and other persons.</w:t>
                            </w:r>
                            <w:r>
                              <w:rPr>
                                <w:sz w:val="20"/>
                              </w:rPr>
                              <w:t xml:space="preserve"> Violence in this context includes actual or threatened physical violence or verbal abuse which leads to fear for a person’s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5895D0" id="Text Box 22" o:spid="_x0000_s1041" type="#_x0000_t202" style="position:absolute;margin-left:-5.45pt;margin-top:418.15pt;width:264pt;height:113.2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" fillcolor="white [3201]" strokeweight=".5pt">
                <v:textbox>
                  <w:txbxContent>
                    <w:p w:rsidR="00741042" w:rsidRPr="00741042" w:rsidRDefault="00741042" w:rsidP="00741042">
                      <w:pPr>
                        <w:spacing w:after="0"/>
                        <w:rPr>
                          <w:b/>
                          <w:sz w:val="20"/>
                          <w:u w:val="single"/>
                        </w:rPr>
                      </w:pPr>
                      <w:r w:rsidRPr="00741042">
                        <w:rPr>
                          <w:b/>
                          <w:sz w:val="20"/>
                          <w:u w:val="single"/>
                        </w:rPr>
                        <w:t>ZERO TOLERANCE &amp; VIOLENT PATIENT SCHEME:</w:t>
                      </w:r>
                    </w:p>
                    <w:p w:rsidR="00741042" w:rsidRPr="00741042" w:rsidRDefault="00741042">
                      <w:pPr>
                        <w:rPr>
                          <w:sz w:val="20"/>
                        </w:rPr>
                      </w:pPr>
                      <w:r w:rsidRPr="00741042">
                        <w:rPr>
                          <w:sz w:val="20"/>
                        </w:rPr>
                        <w:t>The NHS operate a zero tolerance policy with regard to violence and abuse and the practice has the right to remove violent patients from their list with immediate effect in order to safeguard staff, patients and other persons.</w:t>
                      </w:r>
                      <w:r>
                        <w:rPr>
                          <w:sz w:val="20"/>
                        </w:rPr>
                        <w:t xml:space="preserve"> Violence in this context includes actual or threatened physical violence or verbal abuse which leads to fear for a person’s safety.</w:t>
                      </w:r>
                    </w:p>
                  </w:txbxContent>
                </v:textbox>
              </v:shape>
            </w:pict>
          </mc:Fallback>
        </mc:AlternateContent>
      </w:r>
      <w:r>
        <w:rPr>
          <w:noProof/>
          <w:sz w:val="18"/>
          <w:lang w:eastAsia="en-GB"/>
        </w:rPr>
        <mc:AlternateContent>
          <mc:Choice Requires="wps">
            <w:drawing>
              <wp:anchor distT="0" distB="0" distL="114300" distR="114300" simplePos="0" relativeHeight="251662848" behindDoc="0" locked="0" layoutInCell="1" allowOverlap="1" wp14:anchorId="4DCC8573" wp14:editId="3A28644B">
                <wp:simplePos x="0" y="0"/>
                <wp:positionH relativeFrom="column">
                  <wp:posOffset>-40640</wp:posOffset>
                </wp:positionH>
                <wp:positionV relativeFrom="paragraph">
                  <wp:posOffset>6748780</wp:posOffset>
                </wp:positionV>
                <wp:extent cx="6762750" cy="2667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6762750" cy="266700"/>
                        </a:xfrm>
                        <a:prstGeom prst="rect">
                          <a:avLst/>
                        </a:prstGeom>
                        <a:solidFill>
                          <a:schemeClr val="lt1"/>
                        </a:solidFill>
                        <a:ln w="6350">
                          <a:solidFill>
                            <a:prstClr val="black"/>
                          </a:solidFill>
                        </a:ln>
                      </wps:spPr>
                      <wps:txbx>
                        <w:txbxContent>
                          <w:p w:rsidR="005D1E09" w:rsidRDefault="005D1E09">
                            <w:r>
                              <w:t xml:space="preserve">Please see our website for more information about the practice: </w:t>
                            </w:r>
                            <w:hyperlink r:id="rId16" w:history="1">
                              <w:r w:rsidRPr="00F129FE">
                                <w:rPr>
                                  <w:rStyle w:val="Hyperlink"/>
                                </w:rPr>
                                <w:t>www.northgatepractice.co.uk</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CC8573" id="Text Box 20" o:spid="_x0000_s1042" type="#_x0000_t202" style="position:absolute;margin-left:-3.2pt;margin-top:531.4pt;width:532.5pt;height:21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" fillcolor="white [3201]" strokeweight=".5pt">
                <v:textbox>
                  <w:txbxContent>
                    <w:p w:rsidR="005D1E09" w:rsidRDefault="005D1E09">
                      <w:r>
                        <w:t xml:space="preserve">Please see our website for more information about the practice: </w:t>
                      </w:r>
                      <w:hyperlink r:id="rId17" w:history="1">
                        <w:r w:rsidRPr="00F129FE">
                          <w:rPr>
                            <w:rStyle w:val="Hyperlink"/>
                          </w:rPr>
                          <w:t>www.north</w:t>
                        </w:r>
                        <w:r w:rsidRPr="00F129FE">
                          <w:rPr>
                            <w:rStyle w:val="Hyperlink"/>
                          </w:rPr>
                          <w:t>g</w:t>
                        </w:r>
                        <w:r w:rsidRPr="00F129FE">
                          <w:rPr>
                            <w:rStyle w:val="Hyperlink"/>
                          </w:rPr>
                          <w:t>atepractice.co.uk</w:t>
                        </w:r>
                      </w:hyperlink>
                      <w:r>
                        <w:t xml:space="preserve"> </w:t>
                      </w:r>
                    </w:p>
                  </w:txbxContent>
                </v:textbox>
              </v:shape>
            </w:pict>
          </mc:Fallback>
        </mc:AlternateContent>
      </w:r>
      <w:r w:rsidR="00720F2D">
        <w:rPr>
          <w:noProof/>
          <w:sz w:val="18"/>
          <w:lang w:eastAsia="en-GB"/>
        </w:rPr>
        <mc:AlternateContent>
          <mc:Choice Requires="wps">
            <w:drawing>
              <wp:anchor distT="0" distB="0" distL="114300" distR="114300" simplePos="0" relativeHeight="251658752" behindDoc="0" locked="0" layoutInCell="1" allowOverlap="1" wp14:anchorId="3A9C7114" wp14:editId="1EAAF252">
                <wp:simplePos x="0" y="0"/>
                <wp:positionH relativeFrom="column">
                  <wp:posOffset>-88265</wp:posOffset>
                </wp:positionH>
                <wp:positionV relativeFrom="paragraph">
                  <wp:posOffset>3376930</wp:posOffset>
                </wp:positionV>
                <wp:extent cx="3352800" cy="19335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3352800" cy="1933575"/>
                        </a:xfrm>
                        <a:prstGeom prst="rect">
                          <a:avLst/>
                        </a:prstGeom>
                        <a:solidFill>
                          <a:schemeClr val="lt1"/>
                        </a:solidFill>
                        <a:ln w="6350">
                          <a:solidFill>
                            <a:prstClr val="black"/>
                          </a:solidFill>
                        </a:ln>
                      </wps:spPr>
                      <wps:txbx>
                        <w:txbxContent>
                          <w:p w:rsidR="00720F2D" w:rsidRPr="005D1E09" w:rsidRDefault="00741042" w:rsidP="005D1E09">
                            <w:pPr>
                              <w:spacing w:after="0"/>
                              <w:rPr>
                                <w:b/>
                                <w:sz w:val="20"/>
                                <w:u w:val="single"/>
                              </w:rPr>
                            </w:pPr>
                            <w:r>
                              <w:rPr>
                                <w:b/>
                                <w:sz w:val="20"/>
                                <w:u w:val="single"/>
                              </w:rPr>
                              <w:t>NAMED GP</w:t>
                            </w:r>
                            <w:r w:rsidR="00720F2D" w:rsidRPr="005D1E09">
                              <w:rPr>
                                <w:b/>
                                <w:sz w:val="20"/>
                                <w:u w:val="single"/>
                              </w:rPr>
                              <w:t>:</w:t>
                            </w:r>
                          </w:p>
                          <w:p w:rsidR="00720F2D" w:rsidRPr="005D1E09" w:rsidRDefault="00720F2D">
                            <w:pPr>
                              <w:rPr>
                                <w:sz w:val="20"/>
                              </w:rPr>
                            </w:pPr>
                            <w:r w:rsidRPr="005D1E09">
                              <w:rPr>
                                <w:sz w:val="20"/>
                              </w:rPr>
                              <w:t>You may be aware that all practices are required to provide all their patients with a named GP who will have</w:t>
                            </w:r>
                            <w:r w:rsidR="005D1E09" w:rsidRPr="005D1E09">
                              <w:rPr>
                                <w:sz w:val="20"/>
                              </w:rPr>
                              <w:t xml:space="preserve"> overall responsibility for the care and support that the practice provides to them.</w:t>
                            </w:r>
                          </w:p>
                          <w:p w:rsidR="005D1E09" w:rsidRPr="005D1E09" w:rsidRDefault="005D1E09">
                            <w:pPr>
                              <w:rPr>
                                <w:sz w:val="20"/>
                              </w:rPr>
                            </w:pPr>
                            <w:r w:rsidRPr="005D1E09">
                              <w:rPr>
                                <w:sz w:val="20"/>
                              </w:rPr>
                              <w:t xml:space="preserve">Please contact the practice if you are </w:t>
                            </w:r>
                            <w:bookmarkStart w:id="0" w:name="_GoBack"/>
                            <w:bookmarkEnd w:id="0"/>
                            <w:r w:rsidRPr="005D1E09">
                              <w:rPr>
                                <w:sz w:val="20"/>
                              </w:rPr>
                              <w:t>unsure/do not know who your named GP is.</w:t>
                            </w:r>
                          </w:p>
                          <w:p w:rsidR="005D1E09" w:rsidRPr="005D1E09" w:rsidRDefault="005D1E09">
                            <w:pPr>
                              <w:rPr>
                                <w:sz w:val="20"/>
                              </w:rPr>
                            </w:pPr>
                            <w:r w:rsidRPr="005D1E09">
                              <w:rPr>
                                <w:sz w:val="20"/>
                              </w:rPr>
                              <w:t>This does not prevent you from seeing any GP in the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9C7114" id="Text Box 19" o:spid="_x0000_s1043" type="#_x0000_t202" style="position:absolute;margin-left:-6.95pt;margin-top:265.9pt;width:264pt;height:152.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" fillcolor="white [3201]" strokeweight=".5pt">
                <v:textbox>
                  <w:txbxContent>
                    <w:p w:rsidR="00720F2D" w:rsidRPr="005D1E09" w:rsidRDefault="00741042" w:rsidP="005D1E09">
                      <w:pPr>
                        <w:spacing w:after="0"/>
                        <w:rPr>
                          <w:b/>
                          <w:sz w:val="20"/>
                          <w:u w:val="single"/>
                        </w:rPr>
                      </w:pPr>
                      <w:r>
                        <w:rPr>
                          <w:b/>
                          <w:sz w:val="20"/>
                          <w:u w:val="single"/>
                        </w:rPr>
                        <w:t>NAMED GP</w:t>
                      </w:r>
                      <w:r w:rsidR="00720F2D" w:rsidRPr="005D1E09">
                        <w:rPr>
                          <w:b/>
                          <w:sz w:val="20"/>
                          <w:u w:val="single"/>
                        </w:rPr>
                        <w:t>:</w:t>
                      </w:r>
                    </w:p>
                    <w:p w:rsidR="00720F2D" w:rsidRPr="005D1E09" w:rsidRDefault="00720F2D">
                      <w:pPr>
                        <w:rPr>
                          <w:sz w:val="20"/>
                        </w:rPr>
                      </w:pPr>
                      <w:r w:rsidRPr="005D1E09">
                        <w:rPr>
                          <w:sz w:val="20"/>
                        </w:rPr>
                        <w:t>You may be aware that all practices are required to provide all their patients with a named GP who will have</w:t>
                      </w:r>
                      <w:r w:rsidR="005D1E09" w:rsidRPr="005D1E09">
                        <w:rPr>
                          <w:sz w:val="20"/>
                        </w:rPr>
                        <w:t xml:space="preserve"> overall responsibility for the care and support that the practice provides to them.</w:t>
                      </w:r>
                    </w:p>
                    <w:p w:rsidR="005D1E09" w:rsidRPr="005D1E09" w:rsidRDefault="005D1E09">
                      <w:pPr>
                        <w:rPr>
                          <w:sz w:val="20"/>
                        </w:rPr>
                      </w:pPr>
                      <w:r w:rsidRPr="005D1E09">
                        <w:rPr>
                          <w:sz w:val="20"/>
                        </w:rPr>
                        <w:t xml:space="preserve">Please contact the practice if you are </w:t>
                      </w:r>
                      <w:bookmarkStart w:id="1" w:name="_GoBack"/>
                      <w:bookmarkEnd w:id="1"/>
                      <w:r w:rsidRPr="005D1E09">
                        <w:rPr>
                          <w:sz w:val="20"/>
                        </w:rPr>
                        <w:t>unsure/do not know who your named GP is.</w:t>
                      </w:r>
                    </w:p>
                    <w:p w:rsidR="005D1E09" w:rsidRPr="005D1E09" w:rsidRDefault="005D1E09">
                      <w:pPr>
                        <w:rPr>
                          <w:sz w:val="20"/>
                        </w:rPr>
                      </w:pPr>
                      <w:r w:rsidRPr="005D1E09">
                        <w:rPr>
                          <w:sz w:val="20"/>
                        </w:rPr>
                        <w:t>This does not prevent you from seeing any GP in the practice.</w:t>
                      </w:r>
                    </w:p>
                  </w:txbxContent>
                </v:textbox>
              </v:shape>
            </w:pict>
          </mc:Fallback>
        </mc:AlternateContent>
      </w:r>
      <w:r w:rsidR="00720F2D">
        <w:rPr>
          <w:noProof/>
          <w:sz w:val="18"/>
          <w:lang w:eastAsia="en-GB"/>
        </w:rPr>
        <mc:AlternateContent>
          <mc:Choice Requires="wps">
            <w:drawing>
              <wp:anchor distT="0" distB="0" distL="114300" distR="114300" simplePos="0" relativeHeight="251656704" behindDoc="0" locked="0" layoutInCell="1" allowOverlap="1" wp14:anchorId="1F1EF667" wp14:editId="01DF9341">
                <wp:simplePos x="0" y="0"/>
                <wp:positionH relativeFrom="column">
                  <wp:posOffset>-97790</wp:posOffset>
                </wp:positionH>
                <wp:positionV relativeFrom="paragraph">
                  <wp:posOffset>1986281</wp:posOffset>
                </wp:positionV>
                <wp:extent cx="3371850" cy="13906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3371850" cy="1390650"/>
                        </a:xfrm>
                        <a:prstGeom prst="rect">
                          <a:avLst/>
                        </a:prstGeom>
                        <a:solidFill>
                          <a:schemeClr val="lt1"/>
                        </a:solidFill>
                        <a:ln w="6350">
                          <a:solidFill>
                            <a:prstClr val="black"/>
                          </a:solidFill>
                        </a:ln>
                      </wps:spPr>
                      <wps:txbx>
                        <w:txbxContent>
                          <w:p w:rsidR="00720F2D" w:rsidRPr="00720F2D" w:rsidRDefault="00741042" w:rsidP="00720F2D">
                            <w:pPr>
                              <w:spacing w:after="0"/>
                              <w:rPr>
                                <w:b/>
                                <w:sz w:val="20"/>
                                <w:u w:val="single"/>
                              </w:rPr>
                            </w:pPr>
                            <w:r>
                              <w:rPr>
                                <w:b/>
                                <w:sz w:val="20"/>
                                <w:u w:val="single"/>
                              </w:rPr>
                              <w:t>ONLINE ACCESS</w:t>
                            </w:r>
                            <w:r w:rsidR="00720F2D" w:rsidRPr="00720F2D">
                              <w:rPr>
                                <w:b/>
                                <w:sz w:val="20"/>
                                <w:u w:val="single"/>
                              </w:rPr>
                              <w:t>:</w:t>
                            </w:r>
                          </w:p>
                          <w:p w:rsidR="00720F2D" w:rsidRPr="00720F2D" w:rsidRDefault="00720F2D">
                            <w:pPr>
                              <w:rPr>
                                <w:sz w:val="20"/>
                              </w:rPr>
                            </w:pPr>
                            <w:r w:rsidRPr="00720F2D">
                              <w:rPr>
                                <w:sz w:val="20"/>
                              </w:rPr>
                              <w:t>We offer patients online access to their medical records. This includes test results, clinic letters and other clinical documents as well as some consultation notes. Online access can also be used to book appointments and request repeat prescriptions. Please ask at Reception for more information about how to gain access to your online records.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1EF667" id="Text Box 18" o:spid="_x0000_s1044" type="#_x0000_t202" style="position:absolute;margin-left:-7.7pt;margin-top:156.4pt;width:265.5pt;height:109.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" fillcolor="white [3201]" strokeweight=".5pt">
                <v:textbox>
                  <w:txbxContent>
                    <w:p w:rsidR="00720F2D" w:rsidRPr="00720F2D" w:rsidRDefault="00741042" w:rsidP="00720F2D">
                      <w:pPr>
                        <w:spacing w:after="0"/>
                        <w:rPr>
                          <w:b/>
                          <w:sz w:val="20"/>
                          <w:u w:val="single"/>
                        </w:rPr>
                      </w:pPr>
                      <w:r>
                        <w:rPr>
                          <w:b/>
                          <w:sz w:val="20"/>
                          <w:u w:val="single"/>
                        </w:rPr>
                        <w:t>ONLINE ACCESS</w:t>
                      </w:r>
                      <w:r w:rsidR="00720F2D" w:rsidRPr="00720F2D">
                        <w:rPr>
                          <w:b/>
                          <w:sz w:val="20"/>
                          <w:u w:val="single"/>
                        </w:rPr>
                        <w:t>:</w:t>
                      </w:r>
                    </w:p>
                    <w:p w:rsidR="00720F2D" w:rsidRPr="00720F2D" w:rsidRDefault="00720F2D">
                      <w:pPr>
                        <w:rPr>
                          <w:sz w:val="20"/>
                        </w:rPr>
                      </w:pPr>
                      <w:r w:rsidRPr="00720F2D">
                        <w:rPr>
                          <w:sz w:val="20"/>
                        </w:rPr>
                        <w:t>We offer patients online access to their medical records. This includes test results, clinic letters and other clinical documents as well as some consultation notes. Online access can also be used to book appointments and request repeat prescriptions. Please ask at Reception for more information about how to gain access to your online records.</w:t>
                      </w:r>
                    </w:p>
                  </w:txbxContent>
                </v:textbox>
              </v:shape>
            </w:pict>
          </mc:Fallback>
        </mc:AlternateContent>
      </w:r>
    </w:p>
    <w:sectPr w:rsidR="004A359F" w:rsidRPr="00B50FE2" w:rsidSect="000D0DEE">
      <w:pgSz w:w="11906" w:h="16838"/>
      <w:pgMar w:top="284" w:right="849"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D0C"/>
    <w:rsid w:val="000A2AF2"/>
    <w:rsid w:val="000C4E75"/>
    <w:rsid w:val="000D0DEE"/>
    <w:rsid w:val="001C3D0C"/>
    <w:rsid w:val="00240855"/>
    <w:rsid w:val="0024771F"/>
    <w:rsid w:val="002A25C1"/>
    <w:rsid w:val="00332FB2"/>
    <w:rsid w:val="00376DD7"/>
    <w:rsid w:val="003A16D3"/>
    <w:rsid w:val="003B28F7"/>
    <w:rsid w:val="004A359F"/>
    <w:rsid w:val="005D1E09"/>
    <w:rsid w:val="00612D9E"/>
    <w:rsid w:val="00654974"/>
    <w:rsid w:val="00710F9F"/>
    <w:rsid w:val="00720F2D"/>
    <w:rsid w:val="00724FF4"/>
    <w:rsid w:val="00741042"/>
    <w:rsid w:val="0081631B"/>
    <w:rsid w:val="008A2C65"/>
    <w:rsid w:val="009F6474"/>
    <w:rsid w:val="00AC5964"/>
    <w:rsid w:val="00B50FE2"/>
    <w:rsid w:val="00B66CD8"/>
    <w:rsid w:val="00BA232A"/>
    <w:rsid w:val="00BC786C"/>
    <w:rsid w:val="00BE0921"/>
    <w:rsid w:val="00C05908"/>
    <w:rsid w:val="00C77750"/>
    <w:rsid w:val="00F434F5"/>
    <w:rsid w:val="00F44872"/>
    <w:rsid w:val="00F56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6126A"/>
  <w15:docId w15:val="{38A9A6D7-90F6-4A65-A347-7C493E35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183"/>
    <w:rPr>
      <w:rFonts w:ascii="Tahoma" w:hAnsi="Tahoma" w:cs="Tahoma"/>
      <w:sz w:val="16"/>
      <w:szCs w:val="16"/>
    </w:rPr>
  </w:style>
  <w:style w:type="character" w:styleId="Hyperlink">
    <w:name w:val="Hyperlink"/>
    <w:basedOn w:val="DefaultParagraphFont"/>
    <w:uiPriority w:val="99"/>
    <w:unhideWhenUsed/>
    <w:rsid w:val="00BE0921"/>
    <w:rPr>
      <w:color w:val="0000FF" w:themeColor="hyperlink"/>
      <w:u w:val="single"/>
    </w:rPr>
  </w:style>
  <w:style w:type="character" w:styleId="FollowedHyperlink">
    <w:name w:val="FollowedHyperlink"/>
    <w:basedOn w:val="DefaultParagraphFont"/>
    <w:uiPriority w:val="99"/>
    <w:semiHidden/>
    <w:unhideWhenUsed/>
    <w:rsid w:val="00BE09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975558">
      <w:bodyDiv w:val="1"/>
      <w:marLeft w:val="0"/>
      <w:marRight w:val="0"/>
      <w:marTop w:val="0"/>
      <w:marBottom w:val="0"/>
      <w:divBdr>
        <w:top w:val="none" w:sz="0" w:space="0" w:color="auto"/>
        <w:left w:val="none" w:sz="0" w:space="0" w:color="auto"/>
        <w:bottom w:val="none" w:sz="0" w:space="0" w:color="auto"/>
        <w:right w:val="none" w:sz="0" w:space="0" w:color="auto"/>
      </w:divBdr>
    </w:div>
    <w:div w:id="149711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and.contactus@nhs.net" TargetMode="External"/><Relationship Id="rId13" Type="http://schemas.openxmlformats.org/officeDocument/2006/relationships/hyperlink" Target="http://www.nhs.uk/nhsengland/complaint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imarycare.nhs.uk/publicfn/catchment.aspx?oc=M91017&amp;h=400&amp;w=600&amp;if=0" TargetMode="External"/><Relationship Id="rId12" Type="http://schemas.openxmlformats.org/officeDocument/2006/relationships/hyperlink" Target="http://www.ombudsman.org.uk" TargetMode="External"/><Relationship Id="rId17" Type="http://schemas.openxmlformats.org/officeDocument/2006/relationships/hyperlink" Target="http://www.northgatepractice.co.uk" TargetMode="External"/><Relationship Id="rId2" Type="http://schemas.openxmlformats.org/officeDocument/2006/relationships/settings" Target="settings.xml"/><Relationship Id="rId16" Type="http://schemas.openxmlformats.org/officeDocument/2006/relationships/hyperlink" Target="http://www.northgatepractice.co.uk" TargetMode="External"/><Relationship Id="rId1" Type="http://schemas.openxmlformats.org/officeDocument/2006/relationships/styles" Target="styles.xml"/><Relationship Id="rId6" Type="http://schemas.openxmlformats.org/officeDocument/2006/relationships/hyperlink" Target="https://www.primarycare.nhs.uk/publicfn/catchment.aspx?oc=M91017&amp;h=400&amp;w=600&amp;if=0" TargetMode="External"/><Relationship Id="rId11" Type="http://schemas.openxmlformats.org/officeDocument/2006/relationships/hyperlink" Target="mailto:England.contactus@nhs.net" TargetMode="External"/><Relationship Id="rId5" Type="http://schemas.openxmlformats.org/officeDocument/2006/relationships/image" Target="media/image10.jpeg"/><Relationship Id="rId15" Type="http://schemas.openxmlformats.org/officeDocument/2006/relationships/hyperlink" Target="http://www.gov.uk/government/publications/the-nhs-constitution-for-england" TargetMode="External"/><Relationship Id="rId10" Type="http://schemas.openxmlformats.org/officeDocument/2006/relationships/hyperlink" Target="http://www.nhs.uk/nhsengland/complaints"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ombudsman.org.uk" TargetMode="External"/><Relationship Id="rId14" Type="http://schemas.openxmlformats.org/officeDocument/2006/relationships/hyperlink" Target="http://www.gov.uk/government/publications/the-nhs-constitution-for-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Blunt Christopher (05Y) Walsall CCG</dc:creator>
  <cp:lastModifiedBy>Blunt Susanne (05Y) Walsall CCG</cp:lastModifiedBy>
  <cp:revision>3</cp:revision>
  <cp:lastPrinted>2016-09-10T10:44:00Z</cp:lastPrinted>
  <dcterms:created xsi:type="dcterms:W3CDTF">2020-02-07T12:20:00Z</dcterms:created>
  <dcterms:modified xsi:type="dcterms:W3CDTF">2020-02-18T11:48:00Z</dcterms:modified>
</cp:coreProperties>
</file>