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246BED" w:rsidRDefault="00627D2D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NORTHGATE PRACTICE PATIENT GROUP</w:t>
      </w:r>
    </w:p>
    <w:p w:rsidR="00246BED" w:rsidRDefault="00627D2D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GENERAL NOTES TAKEN AT MEETING 11TH DECEMBER 2018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ATTENDANCE:</w:t>
      </w:r>
      <w:r>
        <w:rPr>
          <w:b/>
          <w:bCs/>
        </w:rPr>
        <w:tab/>
        <w:t xml:space="preserve">Dorothy </w:t>
      </w:r>
      <w:proofErr w:type="spellStart"/>
      <w:r>
        <w:rPr>
          <w:b/>
          <w:bCs/>
        </w:rPr>
        <w:t>Barrell</w:t>
      </w:r>
      <w:proofErr w:type="spellEnd"/>
      <w:r>
        <w:rPr>
          <w:b/>
          <w:bCs/>
        </w:rPr>
        <w:t xml:space="preserve">, Danny </w:t>
      </w:r>
      <w:proofErr w:type="spellStart"/>
      <w:r>
        <w:rPr>
          <w:b/>
          <w:bCs/>
        </w:rPr>
        <w:t>Newey</w:t>
      </w:r>
      <w:proofErr w:type="spellEnd"/>
      <w:r>
        <w:rPr>
          <w:b/>
          <w:bCs/>
        </w:rPr>
        <w:t>, Roger Corbett,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Jim Bailey, Bob Ingram, Jo </w:t>
      </w:r>
      <w:proofErr w:type="spellStart"/>
      <w:r>
        <w:rPr>
          <w:b/>
          <w:bCs/>
        </w:rPr>
        <w:t>Worton</w:t>
      </w:r>
      <w:proofErr w:type="spellEnd"/>
      <w:r>
        <w:rPr>
          <w:b/>
          <w:bCs/>
        </w:rPr>
        <w:t>, Louise Platt, Janet Jukes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APOLOGIES:</w:t>
      </w:r>
      <w:r>
        <w:rPr>
          <w:b/>
          <w:bCs/>
        </w:rPr>
        <w:tab/>
        <w:t>Maureen Nathaniel, Anne Harrison, Doris Lee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CHAIR:</w:t>
      </w:r>
      <w:r>
        <w:rPr>
          <w:b/>
          <w:bCs/>
        </w:rPr>
        <w:tab/>
        <w:t>Sylvia Bailey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NOTETAKER</w:t>
      </w:r>
      <w:r>
        <w:rPr>
          <w:b/>
          <w:bCs/>
        </w:rPr>
        <w:t>:  Janet Jukes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VISITOR</w:t>
      </w:r>
      <w:r>
        <w:rPr>
          <w:b/>
          <w:bCs/>
        </w:rPr>
        <w:t>:</w:t>
      </w:r>
      <w:r>
        <w:rPr>
          <w:b/>
          <w:bCs/>
        </w:rPr>
        <w:tab/>
        <w:t>Dr Singal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Practice Update:  Dr Ladak has left the </w:t>
      </w:r>
      <w:proofErr w:type="gramStart"/>
      <w:r>
        <w:rPr>
          <w:b/>
          <w:bCs/>
        </w:rPr>
        <w:t>practice,</w:t>
      </w:r>
      <w:proofErr w:type="gramEnd"/>
      <w:r>
        <w:rPr>
          <w:b/>
          <w:bCs/>
        </w:rPr>
        <w:t xml:space="preserve"> Chris Blunt is Strategic Manager for</w:t>
      </w:r>
    </w:p>
    <w:p w:rsidR="00246BED" w:rsidRDefault="00627D2D">
      <w:pPr>
        <w:pStyle w:val="Standard"/>
        <w:rPr>
          <w:rFonts w:hint="eastAsia"/>
          <w:b/>
          <w:bCs/>
        </w:rPr>
      </w:pP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practice</w:t>
      </w:r>
    </w:p>
    <w:p w:rsidR="00246BED" w:rsidRDefault="00627D2D">
      <w:pPr>
        <w:pStyle w:val="Standard"/>
        <w:rPr>
          <w:rFonts w:hint="eastAsia"/>
          <w:b/>
          <w:bCs/>
        </w:rPr>
      </w:pPr>
      <w:proofErr w:type="gramStart"/>
      <w:r>
        <w:rPr>
          <w:b/>
          <w:bCs/>
        </w:rPr>
        <w:t>Confidentially forms to be signed, SB to bring to next meeting.</w:t>
      </w:r>
      <w:proofErr w:type="gramEnd"/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SB welcomed Dr Singal, who had been invited to our meeting to discuss any updates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group had on dementia/mental health (young people)/ carers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JW asked Dr Singal is the practice identified patients who showed early signs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dementia and how it affects their </w:t>
      </w:r>
      <w:proofErr w:type="spellStart"/>
      <w:r>
        <w:rPr>
          <w:b/>
          <w:bCs/>
        </w:rPr>
        <w:t>carers</w:t>
      </w:r>
      <w:proofErr w:type="spellEnd"/>
      <w:r>
        <w:rPr>
          <w:b/>
          <w:bCs/>
        </w:rPr>
        <w:t>.  Also underlying mental health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problems</w:t>
      </w:r>
      <w:proofErr w:type="gramEnd"/>
      <w:r>
        <w:rPr>
          <w:b/>
          <w:bCs/>
        </w:rPr>
        <w:t xml:space="preserve"> in young people.  </w:t>
      </w:r>
      <w:proofErr w:type="spellStart"/>
      <w:proofErr w:type="gramStart"/>
      <w:r>
        <w:rPr>
          <w:b/>
          <w:bCs/>
        </w:rPr>
        <w:t>Teengagers</w:t>
      </w:r>
      <w:proofErr w:type="spellEnd"/>
      <w:r>
        <w:rPr>
          <w:b/>
          <w:bCs/>
        </w:rPr>
        <w:t xml:space="preserve"> and young </w:t>
      </w:r>
      <w:proofErr w:type="spellStart"/>
      <w:r>
        <w:rPr>
          <w:b/>
          <w:bCs/>
        </w:rPr>
        <w:t>ment</w:t>
      </w:r>
      <w:proofErr w:type="spellEnd"/>
      <w:r>
        <w:rPr>
          <w:b/>
          <w:bCs/>
        </w:rPr>
        <w:t xml:space="preserve"> in particular.</w:t>
      </w:r>
      <w:proofErr w:type="gramEnd"/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Dr Singal gave a talk and said that there is a test that the doctors can do to assess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whether</w:t>
      </w:r>
      <w:proofErr w:type="gramEnd"/>
      <w:r>
        <w:rPr>
          <w:b/>
          <w:bCs/>
        </w:rPr>
        <w:t xml:space="preserve"> a patient is showing signs of dementia and if showing signs they can be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referred</w:t>
      </w:r>
      <w:proofErr w:type="gramEnd"/>
      <w:r>
        <w:rPr>
          <w:b/>
          <w:bCs/>
        </w:rPr>
        <w:t xml:space="preserve"> to the Memory clinic where they can receive further help, advice and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treatment</w:t>
      </w:r>
      <w:proofErr w:type="gramEnd"/>
      <w:r>
        <w:rPr>
          <w:b/>
          <w:bCs/>
        </w:rPr>
        <w:t>.  The group asked many questions and Dr Singal, JW and LP are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going</w:t>
      </w:r>
      <w:proofErr w:type="gramEnd"/>
      <w:r>
        <w:rPr>
          <w:b/>
          <w:bCs/>
        </w:rPr>
        <w:t xml:space="preserve"> to come back next meeting for the group to go further with this dementia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problem</w:t>
      </w:r>
      <w:proofErr w:type="gramEnd"/>
      <w:r>
        <w:rPr>
          <w:b/>
          <w:bCs/>
        </w:rPr>
        <w:t>.  Also he was asked about whether the practice can speak to family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members</w:t>
      </w:r>
      <w:proofErr w:type="gramEnd"/>
      <w:r>
        <w:rPr>
          <w:b/>
          <w:bCs/>
        </w:rPr>
        <w:t xml:space="preserve"> to see how they are coping as it is the carers who take up most of the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responsibility</w:t>
      </w:r>
      <w:proofErr w:type="gramEnd"/>
      <w:r>
        <w:rPr>
          <w:b/>
          <w:bCs/>
        </w:rPr>
        <w:t xml:space="preserve"> of looking after a dementia patient and as the illness progresses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carers health and family life does take its toll, so this is another thing the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group</w:t>
      </w:r>
      <w:proofErr w:type="gramEnd"/>
      <w:r>
        <w:rPr>
          <w:b/>
          <w:bCs/>
        </w:rPr>
        <w:t xml:space="preserve"> are going to come back with next meeting.  Dr Singal made many notes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was very happy to help and advise us and he will, time permitting, come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back</w:t>
      </w:r>
      <w:proofErr w:type="gramEnd"/>
      <w:r>
        <w:rPr>
          <w:b/>
          <w:bCs/>
        </w:rPr>
        <w:t xml:space="preserve"> and we can discuss in further detail what the group can do.  JW and LP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are</w:t>
      </w:r>
      <w:proofErr w:type="gramEnd"/>
      <w:r>
        <w:rPr>
          <w:b/>
          <w:bCs/>
        </w:rPr>
        <w:t xml:space="preserve"> going to work with Dr Singal so that the practice can deal more efficiently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dementia/carers.  Another question put to Dr Singal was, could dementia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patients</w:t>
      </w:r>
      <w:proofErr w:type="gramEnd"/>
      <w:r>
        <w:rPr>
          <w:b/>
          <w:bCs/>
        </w:rPr>
        <w:t xml:space="preserve"> and their carers be invited to the surgery to discuss their worries and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questions</w:t>
      </w:r>
      <w:proofErr w:type="gramEnd"/>
      <w:r>
        <w:rPr>
          <w:b/>
          <w:bCs/>
        </w:rPr>
        <w:t xml:space="preserve"> they may have.  Dr Singal said he would look into this.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Dr Singal was thanked by the group, </w:t>
      </w:r>
      <w:proofErr w:type="gramStart"/>
      <w:r>
        <w:rPr>
          <w:b/>
          <w:bCs/>
        </w:rPr>
        <w:t>who  had</w:t>
      </w:r>
      <w:proofErr w:type="gramEnd"/>
      <w:r>
        <w:rPr>
          <w:b/>
          <w:bCs/>
        </w:rPr>
        <w:t xml:space="preserve"> to leave owing to him going to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another</w:t>
      </w:r>
      <w:proofErr w:type="gramEnd"/>
      <w:r>
        <w:rPr>
          <w:b/>
          <w:bCs/>
        </w:rPr>
        <w:t xml:space="preserve"> meeting.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Referalls</w:t>
      </w:r>
      <w:proofErr w:type="spellEnd"/>
      <w:r>
        <w:rPr>
          <w:b/>
          <w:bCs/>
          <w:u w:val="single"/>
        </w:rPr>
        <w:t xml:space="preserve"> to Secondary Care:</w:t>
      </w:r>
      <w:r>
        <w:rPr>
          <w:b/>
          <w:bCs/>
        </w:rPr>
        <w:tab/>
        <w:t>BI asked whether the practice went ahead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referalls</w:t>
      </w:r>
      <w:proofErr w:type="spellEnd"/>
      <w:r>
        <w:rPr>
          <w:b/>
          <w:bCs/>
        </w:rPr>
        <w:t>. RC said the CCG has a book/list which doctors can refer to but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some</w:t>
      </w:r>
      <w:proofErr w:type="gramEnd"/>
      <w:r>
        <w:rPr>
          <w:b/>
          <w:bCs/>
        </w:rPr>
        <w:t xml:space="preserve"> operations that used to happen are not because they are no longer on the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list</w:t>
      </w:r>
      <w:proofErr w:type="gram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referralls</w:t>
      </w:r>
      <w:proofErr w:type="spellEnd"/>
      <w:r>
        <w:rPr>
          <w:b/>
          <w:bCs/>
        </w:rPr>
        <w:t>.  SB asked if a patient could appeal, does the cost come back to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practice and who makes the final decision.  BI is still concerned about the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whole</w:t>
      </w:r>
      <w:proofErr w:type="gramEnd"/>
      <w:r>
        <w:rPr>
          <w:b/>
          <w:bCs/>
        </w:rPr>
        <w:t xml:space="preserve"> business and it should be clarified.  SB is to do this.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**SB said once again that she thought the practice wasn't working with the group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asked for guidance that would effective to the practice.  We need to, in future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months</w:t>
      </w:r>
      <w:proofErr w:type="gramEnd"/>
      <w:r>
        <w:rPr>
          <w:b/>
          <w:bCs/>
        </w:rPr>
        <w:t>, do more things for the practice.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1. SB thanked members of the group who helped with the flu clinics.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2. Patient access to appointments:  Patients can only book for two weeks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advance at the moment and when going online there are sometimes no appointments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be had.  Ask Adam.</w:t>
      </w:r>
      <w:r w:rsidR="006C7AB2">
        <w:rPr>
          <w:b/>
          <w:bCs/>
          <w:color w:val="FF0000"/>
        </w:rPr>
        <w:t xml:space="preserve"> - 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3. Are out receptionists briefed regarding the telephone number of the out of hours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doctors</w:t>
      </w:r>
      <w:proofErr w:type="gramEnd"/>
      <w:r>
        <w:rPr>
          <w:b/>
          <w:bCs/>
        </w:rPr>
        <w:t xml:space="preserve"> that attend the hub at Portland practice, next door for emergency appointments.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Are they telling patients when they ring our surgery that they can go to the hub </w:t>
      </w:r>
      <w:proofErr w:type="gramStart"/>
      <w:r>
        <w:rPr>
          <w:b/>
          <w:bCs/>
        </w:rPr>
        <w:t>as</w:t>
      </w:r>
      <w:proofErr w:type="gramEnd"/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long</w:t>
      </w:r>
      <w:proofErr w:type="gramEnd"/>
      <w:r>
        <w:rPr>
          <w:b/>
          <w:bCs/>
        </w:rPr>
        <w:t xml:space="preserve"> as they make appointment, same day.    LP went to a CCG meeting and said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that</w:t>
      </w:r>
      <w:proofErr w:type="gramEnd"/>
      <w:r>
        <w:rPr>
          <w:b/>
          <w:bCs/>
        </w:rPr>
        <w:t xml:space="preserve"> fifty doctors are employed for the hubs and are 'proper' doctors and an access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patients</w:t>
      </w:r>
      <w:proofErr w:type="gramEnd"/>
      <w:r>
        <w:rPr>
          <w:b/>
          <w:bCs/>
        </w:rPr>
        <w:t xml:space="preserve"> records on the computers at Portland practice.  The number to ring is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01922 501999 and ask for an emergency appointment at Portland practice.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Adam has asked us to promote this.  It ends in March 2019 and hopefully will be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extended</w:t>
      </w:r>
      <w:proofErr w:type="gramEnd"/>
      <w:r>
        <w:rPr>
          <w:b/>
          <w:bCs/>
        </w:rPr>
        <w:t xml:space="preserve"> if the funds are there</w:t>
      </w:r>
      <w:r>
        <w:rPr>
          <w:b/>
          <w:bCs/>
          <w:color w:val="FF0000"/>
        </w:rPr>
        <w:t xml:space="preserve">. – 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4.  DNA's: When patients make an appointment could Adam ask for patients to reply a day before when sending their late reminder.  JJ will ask Adam  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5.  I think brand new TV scree</w:t>
      </w:r>
      <w:r w:rsidR="006C7AB2">
        <w:rPr>
          <w:b/>
          <w:bCs/>
        </w:rPr>
        <w:t xml:space="preserve">ns are being send to surgery. </w:t>
      </w:r>
      <w:bookmarkStart w:id="0" w:name="_GoBack"/>
      <w:bookmarkEnd w:id="0"/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6. LP is going to help promote cervical screening test.  </w:t>
      </w:r>
      <w:proofErr w:type="spellStart"/>
      <w:r>
        <w:rPr>
          <w:b/>
          <w:bCs/>
        </w:rPr>
        <w:t>Their</w:t>
      </w:r>
      <w:proofErr w:type="spellEnd"/>
      <w:r>
        <w:rPr>
          <w:b/>
          <w:bCs/>
        </w:rPr>
        <w:t xml:space="preserve"> is a big promotion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going</w:t>
      </w:r>
      <w:proofErr w:type="gramEnd"/>
      <w:r>
        <w:rPr>
          <w:b/>
          <w:bCs/>
        </w:rPr>
        <w:t xml:space="preserve"> on in March 2019 so we hope to get posters etc. for the event.  It is an issue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the cervical team as many ladies are not going for their appointments and it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vital</w:t>
      </w:r>
      <w:proofErr w:type="gramEnd"/>
      <w:r>
        <w:rPr>
          <w:b/>
          <w:bCs/>
        </w:rPr>
        <w:t xml:space="preserve"> that they are missing out on this test.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>*  BI</w:t>
      </w:r>
      <w:proofErr w:type="gramEnd"/>
      <w:r>
        <w:rPr>
          <w:b/>
          <w:bCs/>
        </w:rPr>
        <w:t xml:space="preserve"> asked Dr Singal at what age would he see a young person without a parent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Dr Singal said probably 14 in extreme circumstances but usually 16, which he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would</w:t>
      </w:r>
      <w:proofErr w:type="gramEnd"/>
      <w:r>
        <w:rPr>
          <w:b/>
          <w:bCs/>
        </w:rPr>
        <w:t xml:space="preserve"> prefer.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There were quite a few more questions on various subjects that were touch upon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but</w:t>
      </w:r>
      <w:proofErr w:type="gramEnd"/>
      <w:r>
        <w:rPr>
          <w:b/>
          <w:bCs/>
        </w:rPr>
        <w:t xml:space="preserve"> owing to lack of time members will have to bring them up at the next meeting,</w:t>
      </w:r>
    </w:p>
    <w:p w:rsidR="00246BED" w:rsidRDefault="00627D2D">
      <w:pPr>
        <w:pStyle w:val="Standard"/>
        <w:rPr>
          <w:rFonts w:hint="eastAsia"/>
        </w:rPr>
      </w:pP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you have something you wish to discuss, let SB know.</w:t>
      </w: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>*  These</w:t>
      </w:r>
      <w:proofErr w:type="gramEnd"/>
      <w:r>
        <w:rPr>
          <w:b/>
          <w:bCs/>
        </w:rPr>
        <w:t xml:space="preserve"> should have been put in Dr </w:t>
      </w:r>
      <w:proofErr w:type="spellStart"/>
      <w:r>
        <w:rPr>
          <w:b/>
          <w:bCs/>
        </w:rPr>
        <w:t>Singal's</w:t>
      </w:r>
      <w:proofErr w:type="spellEnd"/>
      <w:r>
        <w:rPr>
          <w:b/>
          <w:bCs/>
        </w:rPr>
        <w:t xml:space="preserve"> discussion, sorry for my mistake.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Next Meeting:</w:t>
      </w:r>
      <w:r>
        <w:rPr>
          <w:b/>
          <w:bCs/>
        </w:rPr>
        <w:tab/>
        <w:t>Tuesday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2019 @ 6.0pm.</w:t>
      </w: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p w:rsidR="00246BED" w:rsidRDefault="00246BED">
      <w:pPr>
        <w:pStyle w:val="Standard"/>
        <w:rPr>
          <w:rFonts w:hint="eastAsia"/>
          <w:b/>
          <w:bCs/>
          <w:u w:val="single"/>
        </w:rPr>
      </w:pPr>
    </w:p>
    <w:sectPr w:rsidR="00246B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48" w:rsidRDefault="00627D2D">
      <w:pPr>
        <w:rPr>
          <w:rFonts w:hint="eastAsia"/>
        </w:rPr>
      </w:pPr>
      <w:r>
        <w:separator/>
      </w:r>
    </w:p>
  </w:endnote>
  <w:endnote w:type="continuationSeparator" w:id="0">
    <w:p w:rsidR="00BC5548" w:rsidRDefault="00627D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48" w:rsidRDefault="00627D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5548" w:rsidRDefault="00627D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BED"/>
    <w:rsid w:val="00246BED"/>
    <w:rsid w:val="00627D2D"/>
    <w:rsid w:val="006C7AB2"/>
    <w:rsid w:val="00B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 Adam (05Y) Walsall CCG</dc:creator>
  <cp:lastModifiedBy>Noble Adam (05Y) Walsall CCG</cp:lastModifiedBy>
  <cp:revision>3</cp:revision>
  <cp:lastPrinted>2019-01-03T13:33:00Z</cp:lastPrinted>
  <dcterms:created xsi:type="dcterms:W3CDTF">2019-02-18T10:04:00Z</dcterms:created>
  <dcterms:modified xsi:type="dcterms:W3CDTF">2019-04-30T10:04:00Z</dcterms:modified>
</cp:coreProperties>
</file>