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4617E" w:rsidRDefault="007B63E4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Northgate Patient Practice Group</w:t>
      </w:r>
    </w:p>
    <w:p w14:paraId="00000002" w14:textId="77777777" w:rsidR="0044617E" w:rsidRDefault="007B63E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Minutes of Meeting held on Wednesday 31st January 2024</w:t>
      </w:r>
    </w:p>
    <w:p w14:paraId="00000003" w14:textId="77777777" w:rsidR="0044617E" w:rsidRDefault="0044617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0000004" w14:textId="77777777" w:rsidR="0044617E" w:rsidRDefault="007B63E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Attendees:</w:t>
      </w:r>
    </w:p>
    <w:p w14:paraId="00000005" w14:textId="7AA60C80" w:rsidR="0044617E" w:rsidRDefault="007B63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Louise Platt - Chair</w:t>
      </w:r>
    </w:p>
    <w:p w14:paraId="00000006" w14:textId="48B85A9A" w:rsidR="0044617E" w:rsidRDefault="007B63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Amy Jose’ - Practice Manager</w:t>
      </w:r>
    </w:p>
    <w:p w14:paraId="00000007" w14:textId="77777777" w:rsidR="0044617E" w:rsidRDefault="007B63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Janet Jukes - Note Taker</w:t>
      </w:r>
    </w:p>
    <w:p w14:paraId="00000008" w14:textId="77777777" w:rsidR="0044617E" w:rsidRDefault="007B63E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Dorothy </w:t>
      </w:r>
      <w:proofErr w:type="spellStart"/>
      <w:r>
        <w:rPr>
          <w:rFonts w:ascii="Arial" w:hAnsi="Arial" w:cs="Arial"/>
          <w:sz w:val="24"/>
          <w:szCs w:val="24"/>
        </w:rPr>
        <w:t>Barrell</w:t>
      </w:r>
      <w:proofErr w:type="spellEnd"/>
      <w:r>
        <w:rPr>
          <w:rFonts w:ascii="Arial" w:hAnsi="Arial" w:cs="Arial"/>
          <w:sz w:val="24"/>
          <w:szCs w:val="24"/>
        </w:rPr>
        <w:t xml:space="preserve">, Mary Burns, Roger Corbett,  Mary Evans, Ela </w:t>
      </w:r>
      <w:proofErr w:type="spellStart"/>
      <w:r>
        <w:rPr>
          <w:rFonts w:ascii="Arial" w:hAnsi="Arial" w:cs="Arial"/>
          <w:sz w:val="24"/>
          <w:szCs w:val="24"/>
        </w:rPr>
        <w:t>Hardisty</w:t>
      </w:r>
      <w:proofErr w:type="spellEnd"/>
      <w:r>
        <w:rPr>
          <w:rFonts w:ascii="Arial" w:hAnsi="Arial" w:cs="Arial"/>
          <w:sz w:val="24"/>
          <w:szCs w:val="24"/>
        </w:rPr>
        <w:t xml:space="preserve">, Ann Harrison, Lynne Ingram, Angela </w:t>
      </w:r>
      <w:proofErr w:type="spellStart"/>
      <w:r>
        <w:rPr>
          <w:rFonts w:ascii="Arial" w:hAnsi="Arial" w:cs="Arial"/>
          <w:sz w:val="24"/>
          <w:szCs w:val="24"/>
        </w:rPr>
        <w:t>Luik</w:t>
      </w:r>
      <w:proofErr w:type="spellEnd"/>
      <w:r>
        <w:rPr>
          <w:rFonts w:ascii="Arial" w:hAnsi="Arial" w:cs="Arial"/>
          <w:sz w:val="24"/>
          <w:szCs w:val="24"/>
        </w:rPr>
        <w:t>, Diane Mason, Danny Newey,  Jacqui Taylor.  Sue James (observer)</w:t>
      </w:r>
    </w:p>
    <w:p w14:paraId="00000009" w14:textId="77777777" w:rsidR="0044617E" w:rsidRDefault="007B63E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Apologies</w:t>
      </w:r>
    </w:p>
    <w:p w14:paraId="0000000A" w14:textId="7D80807A" w:rsidR="0044617E" w:rsidRDefault="007B63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Sylvia Bailey, </w:t>
      </w:r>
      <w:proofErr w:type="gramStart"/>
      <w:r>
        <w:rPr>
          <w:rFonts w:ascii="Arial" w:hAnsi="Arial" w:cs="Arial"/>
          <w:sz w:val="24"/>
          <w:szCs w:val="24"/>
        </w:rPr>
        <w:t>Bal</w:t>
      </w:r>
      <w:proofErr w:type="gramEnd"/>
      <w:r>
        <w:rPr>
          <w:rFonts w:ascii="Arial" w:hAnsi="Arial" w:cs="Arial"/>
          <w:sz w:val="24"/>
          <w:szCs w:val="24"/>
        </w:rPr>
        <w:t xml:space="preserve"> Bassi, Val Davis, Julia </w:t>
      </w:r>
      <w:proofErr w:type="spellStart"/>
      <w:r>
        <w:rPr>
          <w:rFonts w:ascii="Arial" w:hAnsi="Arial" w:cs="Arial"/>
          <w:sz w:val="24"/>
          <w:szCs w:val="24"/>
        </w:rPr>
        <w:t>Greenhough</w:t>
      </w:r>
      <w:proofErr w:type="spellEnd"/>
      <w:r>
        <w:rPr>
          <w:rFonts w:ascii="Arial" w:hAnsi="Arial" w:cs="Arial"/>
          <w:sz w:val="24"/>
          <w:szCs w:val="24"/>
        </w:rPr>
        <w:t>, Diane Mason. LP let the group know that Sylvia was still in hospital and sent our good wishes.</w:t>
      </w:r>
    </w:p>
    <w:p w14:paraId="0000000B" w14:textId="77777777" w:rsidR="0044617E" w:rsidRDefault="007B63E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Welcome</w:t>
      </w:r>
    </w:p>
    <w:p w14:paraId="0000000C" w14:textId="77777777" w:rsidR="0044617E" w:rsidRDefault="007B63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LP </w:t>
      </w:r>
      <w:r>
        <w:rPr>
          <w:rFonts w:ascii="Arial" w:hAnsi="Arial" w:cs="Arial"/>
          <w:sz w:val="24"/>
          <w:szCs w:val="24"/>
        </w:rPr>
        <w:t>welcomed all members and introduced Sue James as an observer to the group.</w:t>
      </w:r>
    </w:p>
    <w:p w14:paraId="0000000D" w14:textId="77777777" w:rsidR="0044617E" w:rsidRDefault="007B63E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Minutes of last meeting</w:t>
      </w:r>
    </w:p>
    <w:p w14:paraId="0000000E" w14:textId="101A5EF7" w:rsidR="0044617E" w:rsidRDefault="007B63E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minutes were approved and seconded by DN. We had all appreciated Jacobs and Liz’s’ input. </w:t>
      </w:r>
    </w:p>
    <w:p w14:paraId="0000000F" w14:textId="77777777" w:rsidR="0044617E" w:rsidRDefault="007B63E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Practice Update </w:t>
      </w:r>
    </w:p>
    <w:p w14:paraId="00000010" w14:textId="77777777" w:rsidR="0044617E" w:rsidRDefault="007B63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Amy told us that Kelly, our new Healthcare worker has settled in well.</w:t>
      </w:r>
    </w:p>
    <w:p w14:paraId="00000011" w14:textId="77777777" w:rsidR="0044617E" w:rsidRDefault="007B63E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Adam is having a meeting re the telephone system tomorrow. A new improved telephone system will be important for our practice.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Action AJ</w:t>
      </w:r>
    </w:p>
    <w:p w14:paraId="00000012" w14:textId="57FA41BD" w:rsidR="0044617E" w:rsidRDefault="007B63E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DNA’s -</w:t>
      </w:r>
      <w:r>
        <w:rPr>
          <w:rFonts w:ascii="Arial" w:hAnsi="Arial" w:cs="Arial"/>
          <w:sz w:val="24"/>
          <w:szCs w:val="24"/>
        </w:rPr>
        <w:t xml:space="preserve"> there were </w:t>
      </w:r>
      <w:r>
        <w:rPr>
          <w:rFonts w:ascii="Arial" w:hAnsi="Arial" w:cs="Arial"/>
          <w:b/>
          <w:bCs/>
          <w:sz w:val="24"/>
          <w:szCs w:val="24"/>
        </w:rPr>
        <w:t>196</w:t>
      </w:r>
      <w:r>
        <w:rPr>
          <w:rFonts w:ascii="Arial" w:hAnsi="Arial" w:cs="Arial"/>
          <w:sz w:val="24"/>
          <w:szCs w:val="24"/>
        </w:rPr>
        <w:t xml:space="preserve"> DNA in</w:t>
      </w:r>
      <w:r>
        <w:rPr>
          <w:rFonts w:ascii="Arial" w:hAnsi="Arial" w:cs="Arial"/>
          <w:b/>
          <w:bCs/>
          <w:sz w:val="24"/>
          <w:szCs w:val="24"/>
        </w:rPr>
        <w:t xml:space="preserve"> November</w:t>
      </w:r>
      <w:r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b/>
          <w:bCs/>
          <w:sz w:val="24"/>
          <w:szCs w:val="24"/>
        </w:rPr>
        <w:t>152</w:t>
      </w:r>
      <w:r>
        <w:rPr>
          <w:rFonts w:ascii="Arial" w:hAnsi="Arial" w:cs="Arial"/>
          <w:sz w:val="24"/>
          <w:szCs w:val="24"/>
        </w:rPr>
        <w:t xml:space="preserve"> in </w:t>
      </w:r>
      <w:r>
        <w:rPr>
          <w:rFonts w:ascii="Arial" w:hAnsi="Arial" w:cs="Arial"/>
          <w:b/>
          <w:bCs/>
          <w:sz w:val="24"/>
          <w:szCs w:val="24"/>
        </w:rPr>
        <w:t>December</w:t>
      </w:r>
      <w:r>
        <w:rPr>
          <w:rFonts w:ascii="Arial" w:hAnsi="Arial" w:cs="Arial"/>
          <w:sz w:val="24"/>
          <w:szCs w:val="24"/>
        </w:rPr>
        <w:t xml:space="preserve">. We do have a policy for DNA’s but we need to start sending letters to patients - AJ will arrange this with a member of the admin staff. 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>Action AJ</w:t>
      </w:r>
    </w:p>
    <w:p w14:paraId="00000013" w14:textId="6BE8B038" w:rsidR="0044617E" w:rsidRDefault="007B63E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It is likely that there will be a Covid Spring Booster which may be in April or May, no confirmation yet. Amy will update us at our next meeting. </w:t>
      </w:r>
      <w:r>
        <w:rPr>
          <w:rFonts w:ascii="Arial" w:hAnsi="Arial" w:cs="Arial"/>
          <w:b/>
          <w:bCs/>
          <w:sz w:val="24"/>
          <w:szCs w:val="24"/>
        </w:rPr>
        <w:t xml:space="preserve">       Action AJ</w:t>
      </w:r>
    </w:p>
    <w:p w14:paraId="00000014" w14:textId="3D8A5EB6" w:rsidR="0044617E" w:rsidRDefault="007B63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‘How Did We Do ‘postcards (asking for patients comments) in the waiting room were very positive with just two being negative. </w:t>
      </w:r>
    </w:p>
    <w:p w14:paraId="00000015" w14:textId="77777777" w:rsidR="0044617E" w:rsidRDefault="0044617E">
      <w:pPr>
        <w:rPr>
          <w:rFonts w:ascii="Arial" w:hAnsi="Arial" w:cs="Arial"/>
          <w:sz w:val="24"/>
          <w:szCs w:val="24"/>
        </w:rPr>
      </w:pPr>
    </w:p>
    <w:p w14:paraId="00000016" w14:textId="77777777" w:rsidR="0044617E" w:rsidRDefault="007B63E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Survey</w:t>
      </w:r>
    </w:p>
    <w:p w14:paraId="00000017" w14:textId="7E7BF754" w:rsidR="0044617E" w:rsidRDefault="007B63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220 Patients completed the recent survey.  Amy gave us copies of the survey and results, we scrutinised the feedback.  We discussed which areas we felt require improvement. </w:t>
      </w:r>
    </w:p>
    <w:p w14:paraId="00000018" w14:textId="5DE36C1A" w:rsidR="0044617E" w:rsidRDefault="007B63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Q19 Are you aware of groups run by our PCN?  JJ pointed out that posters were in the waiting room - they may need to be address as to their effectiveness.</w:t>
      </w:r>
    </w:p>
    <w:p w14:paraId="00000019" w14:textId="0757B803" w:rsidR="0044617E" w:rsidRDefault="007B63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Q27 (patients awareness of how to contact the PPG) should we cards for questions or suggestions. </w:t>
      </w:r>
    </w:p>
    <w:p w14:paraId="0000001A" w14:textId="77777777" w:rsidR="0044617E" w:rsidRDefault="007B63E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will be carried over to our next meeting (how we go about ideas to improve these and other ratings’)    </w:t>
      </w:r>
      <w:r>
        <w:rPr>
          <w:rFonts w:ascii="Arial" w:hAnsi="Arial" w:cs="Arial"/>
          <w:b/>
          <w:bCs/>
          <w:sz w:val="24"/>
          <w:szCs w:val="24"/>
        </w:rPr>
        <w:t>ACTION LP and members</w:t>
      </w:r>
    </w:p>
    <w:p w14:paraId="0000001B" w14:textId="5C2B1315" w:rsidR="0044617E" w:rsidRDefault="007B63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AJ was asked about the recent CCG inspection visit went. She said that the visit went well with a few action points. The practice are pleased with the outcome. </w:t>
      </w:r>
    </w:p>
    <w:p w14:paraId="0000001C" w14:textId="77777777" w:rsidR="0044617E" w:rsidRDefault="007B63E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Mental Health &amp; Suicide Prevention meeting at Manor Farm</w:t>
      </w:r>
    </w:p>
    <w:p w14:paraId="0000001D" w14:textId="18D67AE3" w:rsidR="0044617E" w:rsidRDefault="007B63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LP and JJ attended the meeting. LP gave a brief resume of the meeting and members discussed issues around this. We picked up several leaflets and booklets, which will be available for patients from the tables in the surgery </w:t>
      </w:r>
      <w:r>
        <w:rPr>
          <w:rFonts w:ascii="Arial" w:hAnsi="Arial" w:cs="Arial"/>
          <w:b/>
          <w:bCs/>
          <w:sz w:val="24"/>
          <w:szCs w:val="24"/>
        </w:rPr>
        <w:t>ACTION JJ DB</w:t>
      </w:r>
    </w:p>
    <w:p w14:paraId="0000001E" w14:textId="2B26109D" w:rsidR="0044617E" w:rsidRDefault="007B63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discussed the problems of mental health issues for men. DN and RC asked about a prostrate promotion. We will explore holding a seminar at the surgery for men’s’ mental health and prostate cancer.  </w:t>
      </w:r>
    </w:p>
    <w:p w14:paraId="0000001F" w14:textId="440260C2" w:rsidR="0044617E" w:rsidRDefault="007B63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JJ </w:t>
      </w:r>
      <w:r>
        <w:rPr>
          <w:rFonts w:ascii="Arial" w:hAnsi="Arial" w:cs="Arial"/>
          <w:sz w:val="24"/>
          <w:szCs w:val="24"/>
        </w:rPr>
        <w:t>told us that the Social Prescribers have arranged presentations, which are displayed on posters in the surgery</w:t>
      </w:r>
    </w:p>
    <w:p w14:paraId="00000020" w14:textId="77777777" w:rsidR="0044617E" w:rsidRDefault="007B63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Heart Health</w:t>
      </w:r>
      <w:r>
        <w:rPr>
          <w:rFonts w:ascii="Arial" w:hAnsi="Arial" w:cs="Arial"/>
          <w:sz w:val="24"/>
          <w:szCs w:val="24"/>
        </w:rPr>
        <w:t xml:space="preserve"> is on 19.2.24,</w:t>
      </w:r>
      <w:r>
        <w:rPr>
          <w:rFonts w:ascii="Arial" w:hAnsi="Arial" w:cs="Arial"/>
          <w:b/>
          <w:bCs/>
          <w:sz w:val="24"/>
          <w:szCs w:val="24"/>
        </w:rPr>
        <w:t xml:space="preserve"> Diabetes </w:t>
      </w:r>
      <w:r>
        <w:rPr>
          <w:rFonts w:ascii="Arial" w:hAnsi="Arial" w:cs="Arial"/>
          <w:sz w:val="24"/>
          <w:szCs w:val="24"/>
        </w:rPr>
        <w:t xml:space="preserve">on 19.3.24, </w:t>
      </w:r>
      <w:r>
        <w:rPr>
          <w:rFonts w:ascii="Arial" w:hAnsi="Arial" w:cs="Arial"/>
          <w:b/>
          <w:bCs/>
          <w:sz w:val="24"/>
          <w:szCs w:val="24"/>
        </w:rPr>
        <w:t>Falls Prevention</w:t>
      </w:r>
      <w:r>
        <w:rPr>
          <w:rFonts w:ascii="Arial" w:hAnsi="Arial" w:cs="Arial"/>
          <w:sz w:val="24"/>
          <w:szCs w:val="24"/>
        </w:rPr>
        <w:t xml:space="preserve"> on 15.4.24</w:t>
      </w:r>
    </w:p>
    <w:p w14:paraId="00000021" w14:textId="77777777" w:rsidR="0044617E" w:rsidRDefault="007B63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Skin Care</w:t>
      </w:r>
      <w:r>
        <w:rPr>
          <w:rFonts w:ascii="Arial" w:hAnsi="Arial" w:cs="Arial"/>
          <w:sz w:val="24"/>
          <w:szCs w:val="24"/>
        </w:rPr>
        <w:t xml:space="preserve"> on 20.5.24 and </w:t>
      </w:r>
      <w:r>
        <w:rPr>
          <w:rFonts w:ascii="Arial" w:hAnsi="Arial" w:cs="Arial"/>
          <w:b/>
          <w:bCs/>
          <w:sz w:val="24"/>
          <w:szCs w:val="24"/>
        </w:rPr>
        <w:t>Mental Health</w:t>
      </w:r>
      <w:r>
        <w:rPr>
          <w:rFonts w:ascii="Arial" w:hAnsi="Arial" w:cs="Arial"/>
          <w:sz w:val="24"/>
          <w:szCs w:val="24"/>
        </w:rPr>
        <w:t xml:space="preserve"> on 17.6.24.</w:t>
      </w:r>
    </w:p>
    <w:p w14:paraId="00000022" w14:textId="229C4E1F" w:rsidR="0044617E" w:rsidRDefault="007B63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we were not aware of the courses </w:t>
      </w:r>
      <w:r>
        <w:rPr>
          <w:rFonts w:ascii="Arial" w:hAnsi="Arial" w:cs="Arial"/>
          <w:b/>
          <w:bCs/>
          <w:sz w:val="24"/>
          <w:szCs w:val="24"/>
        </w:rPr>
        <w:t xml:space="preserve">LP </w:t>
      </w:r>
      <w:r>
        <w:rPr>
          <w:rFonts w:ascii="Arial" w:hAnsi="Arial" w:cs="Arial"/>
          <w:sz w:val="24"/>
          <w:szCs w:val="24"/>
        </w:rPr>
        <w:t>will speak to Jacob Blunt about making sure, we have leaflets promoting the Social Prescribers Service in the surgery.</w:t>
      </w:r>
    </w:p>
    <w:p w14:paraId="00000023" w14:textId="77777777" w:rsidR="0044617E" w:rsidRDefault="007B63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LP has completed a Suicide prevention course on line (Zoom meeting) and asked if anyone else was interested in taking the course. AH said she would - LP to send information of further courses/ joining instructions. </w:t>
      </w:r>
    </w:p>
    <w:p w14:paraId="00000024" w14:textId="04D9771F" w:rsidR="0044617E" w:rsidRDefault="007B63E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EH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asked if we should ask the doctors how the PPG could help them with health issues. </w:t>
      </w:r>
      <w:r>
        <w:rPr>
          <w:rFonts w:ascii="Arial" w:hAnsi="Arial" w:cs="Arial"/>
          <w:b/>
          <w:bCs/>
          <w:sz w:val="24"/>
          <w:szCs w:val="24"/>
        </w:rPr>
        <w:t>Action AJ</w:t>
      </w:r>
    </w:p>
    <w:p w14:paraId="00000025" w14:textId="77777777" w:rsidR="0044617E" w:rsidRDefault="0044617E">
      <w:pPr>
        <w:rPr>
          <w:rFonts w:ascii="Arial" w:hAnsi="Arial" w:cs="Arial"/>
          <w:b/>
          <w:bCs/>
          <w:sz w:val="24"/>
          <w:szCs w:val="24"/>
        </w:rPr>
      </w:pPr>
    </w:p>
    <w:p w14:paraId="00000026" w14:textId="77777777" w:rsidR="0044617E" w:rsidRDefault="007B63E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Date of Next Meeting</w:t>
      </w:r>
    </w:p>
    <w:p w14:paraId="00000029" w14:textId="25A1680B" w:rsidR="0044617E" w:rsidRDefault="007B63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20th March 2024</w:t>
      </w:r>
    </w:p>
    <w:sectPr w:rsidR="0044617E"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17E"/>
    <w:rsid w:val="000949B4"/>
    <w:rsid w:val="0044617E"/>
    <w:rsid w:val="007B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B8F68"/>
  <w15:docId w15:val="{BEB24F94-6BE9-44CE-85F9-6BD6758C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2970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Platt</dc:creator>
  <cp:lastModifiedBy>Noble Adam (05Y) Walsall CCG</cp:lastModifiedBy>
  <cp:revision>2</cp:revision>
  <dcterms:created xsi:type="dcterms:W3CDTF">2024-02-19T09:24:00Z</dcterms:created>
  <dcterms:modified xsi:type="dcterms:W3CDTF">2024-02-19T09:24:00Z</dcterms:modified>
</cp:coreProperties>
</file>